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3326E" w14:textId="77777777" w:rsidR="00471856" w:rsidRDefault="002C27CC" w:rsidP="00220FCE">
      <w:pPr>
        <w:jc w:val="center"/>
        <w:rPr>
          <w:rFonts w:ascii="Andalus" w:hAnsi="Andalus" w:cs="Andal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61EEFF" wp14:editId="3A1A64E9">
            <wp:simplePos x="0" y="0"/>
            <wp:positionH relativeFrom="page">
              <wp:align>center</wp:align>
            </wp:positionH>
            <wp:positionV relativeFrom="paragraph">
              <wp:posOffset>-419100</wp:posOffset>
            </wp:positionV>
            <wp:extent cx="1333500" cy="1866900"/>
            <wp:effectExtent l="0" t="0" r="0" b="0"/>
            <wp:wrapNone/>
            <wp:docPr id="2" name="Picture 1" descr="http://cals.ufl.edu/sigmaalpha/images/sa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ls.ufl.edu/sigmaalpha/images/sa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6290AA" w14:textId="77777777" w:rsidR="00D03EF2" w:rsidRDefault="00D03EF2" w:rsidP="00220FCE">
      <w:pPr>
        <w:jc w:val="center"/>
        <w:rPr>
          <w:rFonts w:ascii="Andalus" w:hAnsi="Andalus" w:cs="Andalus"/>
        </w:rPr>
      </w:pPr>
    </w:p>
    <w:p w14:paraId="1A54700C" w14:textId="77777777" w:rsidR="00D03EF2" w:rsidRDefault="00D03EF2" w:rsidP="00220FCE">
      <w:pPr>
        <w:jc w:val="center"/>
        <w:rPr>
          <w:rFonts w:ascii="Andalus" w:hAnsi="Andalus" w:cs="Andalus"/>
        </w:rPr>
      </w:pPr>
    </w:p>
    <w:p w14:paraId="345B4F3C" w14:textId="77777777" w:rsidR="00D03EF2" w:rsidRDefault="00D03EF2" w:rsidP="00220FCE">
      <w:pPr>
        <w:jc w:val="center"/>
        <w:rPr>
          <w:rFonts w:ascii="Andalus" w:hAnsi="Andalus" w:cs="Andalus"/>
        </w:rPr>
      </w:pPr>
    </w:p>
    <w:p w14:paraId="2DFB773B" w14:textId="77777777" w:rsidR="00D03EF2" w:rsidRDefault="00D03EF2" w:rsidP="00220FCE">
      <w:pPr>
        <w:jc w:val="center"/>
        <w:rPr>
          <w:rFonts w:ascii="Andalus" w:hAnsi="Andalus" w:cs="Andalus"/>
        </w:rPr>
      </w:pPr>
    </w:p>
    <w:p w14:paraId="2319E262" w14:textId="77777777" w:rsidR="00D03EF2" w:rsidRDefault="00D03EF2" w:rsidP="00220FCE">
      <w:pPr>
        <w:jc w:val="center"/>
        <w:rPr>
          <w:rFonts w:ascii="Andalus" w:hAnsi="Andalus" w:cs="Andalus"/>
        </w:rPr>
      </w:pPr>
    </w:p>
    <w:p w14:paraId="330E9C2C" w14:textId="77777777" w:rsidR="00C0570D" w:rsidRDefault="00C0570D" w:rsidP="00220FCE">
      <w:pPr>
        <w:jc w:val="center"/>
        <w:rPr>
          <w:rFonts w:ascii="Andalus" w:hAnsi="Andalus" w:cs="Andalus"/>
        </w:rPr>
      </w:pPr>
    </w:p>
    <w:p w14:paraId="528A2444" w14:textId="77777777" w:rsidR="00C0570D" w:rsidRDefault="00C0570D" w:rsidP="00220FCE">
      <w:pPr>
        <w:jc w:val="center"/>
        <w:rPr>
          <w:rFonts w:ascii="Andalus" w:hAnsi="Andalus" w:cs="Andalus"/>
        </w:rPr>
      </w:pPr>
    </w:p>
    <w:p w14:paraId="189E2E34" w14:textId="77777777" w:rsidR="00C0570D" w:rsidRDefault="00C0570D" w:rsidP="00220FCE">
      <w:pPr>
        <w:jc w:val="center"/>
        <w:rPr>
          <w:rFonts w:ascii="Andalus" w:hAnsi="Andalus" w:cs="Andalus"/>
        </w:rPr>
      </w:pPr>
    </w:p>
    <w:p w14:paraId="075F5125" w14:textId="77777777" w:rsidR="00D03EF2" w:rsidRDefault="00D03EF2" w:rsidP="00220FCE">
      <w:pPr>
        <w:jc w:val="center"/>
        <w:rPr>
          <w:rFonts w:ascii="Andalus" w:hAnsi="Andalus" w:cs="Andalus"/>
        </w:rPr>
      </w:pPr>
    </w:p>
    <w:p w14:paraId="6EB89A28" w14:textId="77777777" w:rsidR="00D03EF2" w:rsidRPr="00D03EF2" w:rsidRDefault="0023534D" w:rsidP="00220FCE">
      <w:pPr>
        <w:jc w:val="center"/>
        <w:rPr>
          <w:rFonts w:ascii="Andalus" w:hAnsi="Andalus" w:cs="Andalus"/>
        </w:rPr>
      </w:pPr>
      <w:r w:rsidRPr="00D03EF2">
        <w:rPr>
          <w:rFonts w:ascii="Andalus" w:hAnsi="Andalus" w:cs="Andalus"/>
        </w:rPr>
        <w:t>Sigma Alpha Professional Agricultural Sorority</w:t>
      </w:r>
    </w:p>
    <w:p w14:paraId="3AFEE6B2" w14:textId="77777777" w:rsidR="00D03EF2" w:rsidRPr="00D03EF2" w:rsidRDefault="0023534D" w:rsidP="00220FCE">
      <w:pPr>
        <w:jc w:val="center"/>
        <w:rPr>
          <w:rFonts w:ascii="Andalus" w:hAnsi="Andalus" w:cs="Andalus"/>
        </w:rPr>
      </w:pPr>
      <w:r w:rsidRPr="00D03EF2">
        <w:rPr>
          <w:rFonts w:ascii="Andalus" w:hAnsi="Andalus" w:cs="Andalus"/>
        </w:rPr>
        <w:t>Alpha Chi Chapter</w:t>
      </w:r>
    </w:p>
    <w:p w14:paraId="5FE4FF5F" w14:textId="77777777" w:rsidR="00D03EF2" w:rsidRPr="00D03EF2" w:rsidRDefault="0023534D" w:rsidP="00220FCE">
      <w:pPr>
        <w:jc w:val="center"/>
        <w:rPr>
          <w:rFonts w:ascii="Andalus" w:hAnsi="Andalus" w:cs="Andalus"/>
        </w:rPr>
      </w:pPr>
      <w:r>
        <w:rPr>
          <w:rFonts w:ascii="Andalus" w:hAnsi="Andalus" w:cs="Andalus"/>
        </w:rPr>
        <w:t>University o</w:t>
      </w:r>
      <w:r w:rsidRPr="00D03EF2">
        <w:rPr>
          <w:rFonts w:ascii="Andalus" w:hAnsi="Andalus" w:cs="Andalus"/>
        </w:rPr>
        <w:t>f Missouri</w:t>
      </w:r>
    </w:p>
    <w:p w14:paraId="6F25CF01" w14:textId="77777777" w:rsidR="00D03EF2" w:rsidRPr="0023534D" w:rsidRDefault="00D03EF2" w:rsidP="00220FCE">
      <w:pPr>
        <w:jc w:val="center"/>
        <w:rPr>
          <w:rFonts w:ascii="Andalus" w:hAnsi="Andalus" w:cs="Andalus"/>
          <w:sz w:val="14"/>
        </w:rPr>
      </w:pPr>
    </w:p>
    <w:p w14:paraId="18833DFF" w14:textId="77777777" w:rsidR="0023534D" w:rsidRDefault="0023534D" w:rsidP="00220FCE">
      <w:pPr>
        <w:jc w:val="center"/>
        <w:rPr>
          <w:rFonts w:ascii="Andalus" w:hAnsi="Andalus" w:cs="Andalus"/>
          <w:b/>
        </w:rPr>
      </w:pPr>
      <w:r w:rsidRPr="0023534D">
        <w:rPr>
          <w:rFonts w:ascii="Andalus" w:hAnsi="Andalus" w:cs="Andalus"/>
          <w:b/>
        </w:rPr>
        <w:t>ACADEMIC SCHOLARSHIP APPLICATION</w:t>
      </w:r>
    </w:p>
    <w:p w14:paraId="7DEE1103" w14:textId="77777777" w:rsidR="0023534D" w:rsidRPr="0023534D" w:rsidRDefault="0023534D" w:rsidP="00220FCE">
      <w:pPr>
        <w:jc w:val="center"/>
        <w:rPr>
          <w:rFonts w:ascii="Andalus" w:hAnsi="Andalus" w:cs="Andalus"/>
          <w:b/>
          <w:sz w:val="18"/>
        </w:rPr>
      </w:pPr>
    </w:p>
    <w:p w14:paraId="310F94D4" w14:textId="77777777" w:rsidR="00D03EF2" w:rsidRDefault="0098710E" w:rsidP="00D03EF2">
      <w:pPr>
        <w:jc w:val="center"/>
        <w:rPr>
          <w:rFonts w:ascii="Andalus" w:hAnsi="Andalus" w:cs="Andalus"/>
        </w:rPr>
      </w:pPr>
      <w:r w:rsidRPr="0098710E">
        <w:rPr>
          <w:rFonts w:ascii="Andalus" w:hAnsi="Andalus" w:cs="Andalus"/>
        </w:rPr>
        <w:t>Sigma Alpha is a professional agricultural sorority that promotes s</w:t>
      </w:r>
      <w:r>
        <w:rPr>
          <w:rFonts w:ascii="Andalus" w:hAnsi="Andalus" w:cs="Andalus"/>
        </w:rPr>
        <w:t>cholarship, leadership, service</w:t>
      </w:r>
      <w:r w:rsidR="00B51F9A">
        <w:rPr>
          <w:rFonts w:ascii="Andalus" w:hAnsi="Andalus" w:cs="Andalus"/>
        </w:rPr>
        <w:t>,</w:t>
      </w:r>
      <w:r>
        <w:rPr>
          <w:rFonts w:ascii="Andalus" w:hAnsi="Andalus" w:cs="Andalus"/>
        </w:rPr>
        <w:t xml:space="preserve"> </w:t>
      </w:r>
      <w:r w:rsidRPr="0098710E">
        <w:rPr>
          <w:rFonts w:ascii="Andalus" w:hAnsi="Andalus" w:cs="Andalus"/>
        </w:rPr>
        <w:t>and fellowship among its members. The sorority was founded in 1978 at the Ohio State University by five women who wanted an alternative to the social</w:t>
      </w:r>
      <w:r w:rsidR="00B51F9A">
        <w:rPr>
          <w:rFonts w:ascii="Andalus" w:hAnsi="Andalus" w:cs="Andalus"/>
        </w:rPr>
        <w:t>,</w:t>
      </w:r>
      <w:r w:rsidRPr="0098710E">
        <w:rPr>
          <w:rFonts w:ascii="Andalus" w:hAnsi="Andalus" w:cs="Andalus"/>
        </w:rPr>
        <w:t xml:space="preserve"> Greek sorority system. Since that time, Sigma Alpha has become a national organization consisting of more than 80 chapters, comprised of undergraduate and alumni members. Today, more than 9,900 members have been initiated into Sigma Alpha Sorority.</w:t>
      </w:r>
      <w:r>
        <w:rPr>
          <w:rFonts w:ascii="Andalus" w:hAnsi="Andalus" w:cs="Andalus"/>
        </w:rPr>
        <w:t xml:space="preserve"> </w:t>
      </w:r>
      <w:r w:rsidR="00CD2B84">
        <w:rPr>
          <w:rFonts w:ascii="Andalus" w:hAnsi="Andalus" w:cs="Andalus"/>
        </w:rPr>
        <w:t xml:space="preserve">Our mission is to cultivate professional women in agriculture. </w:t>
      </w:r>
    </w:p>
    <w:p w14:paraId="3DCD62DB" w14:textId="77777777" w:rsidR="0098710E" w:rsidRDefault="0098710E" w:rsidP="00D03EF2">
      <w:pPr>
        <w:jc w:val="center"/>
        <w:rPr>
          <w:rFonts w:ascii="Andalus" w:hAnsi="Andalus" w:cs="Andalus"/>
        </w:rPr>
      </w:pPr>
      <w:r w:rsidRPr="0098710E">
        <w:rPr>
          <w:rFonts w:ascii="Andalus" w:hAnsi="Andalus" w:cs="Andalus"/>
        </w:rPr>
        <w:t xml:space="preserve">We are dedicated to </w:t>
      </w:r>
      <w:r>
        <w:rPr>
          <w:rFonts w:ascii="Andalus" w:hAnsi="Andalus" w:cs="Andalus"/>
        </w:rPr>
        <w:t>our</w:t>
      </w:r>
      <w:r w:rsidRPr="0098710E">
        <w:rPr>
          <w:rFonts w:ascii="Andalus" w:hAnsi="Andalus" w:cs="Andalus"/>
        </w:rPr>
        <w:t xml:space="preserve"> motto</w:t>
      </w:r>
      <w:r w:rsidR="00D03EF2">
        <w:rPr>
          <w:rFonts w:ascii="Andalus" w:hAnsi="Andalus" w:cs="Andalus"/>
        </w:rPr>
        <w:t xml:space="preserve"> </w:t>
      </w:r>
      <w:r w:rsidR="00CD2B84">
        <w:rPr>
          <w:rFonts w:ascii="Andalus" w:hAnsi="Andalus" w:cs="Andalus"/>
        </w:rPr>
        <w:t>“W</w:t>
      </w:r>
      <w:r w:rsidR="00D03EF2">
        <w:rPr>
          <w:rFonts w:ascii="Andalus" w:hAnsi="Andalus" w:cs="Andalus"/>
        </w:rPr>
        <w:t xml:space="preserve">omen Excelling in </w:t>
      </w:r>
      <w:r w:rsidR="00CD2B84">
        <w:rPr>
          <w:rFonts w:ascii="Andalus" w:hAnsi="Andalus" w:cs="Andalus"/>
        </w:rPr>
        <w:t>Agriculture”.</w:t>
      </w:r>
    </w:p>
    <w:p w14:paraId="0B563D3C" w14:textId="77777777" w:rsidR="00CD2B84" w:rsidRDefault="00CD2B84" w:rsidP="00CD2B84">
      <w:pPr>
        <w:jc w:val="center"/>
        <w:rPr>
          <w:rFonts w:ascii="Andalus" w:hAnsi="Andalus" w:cs="Andalus"/>
        </w:rPr>
      </w:pPr>
    </w:p>
    <w:p w14:paraId="0677D9D4" w14:textId="77777777" w:rsidR="00CD2B84" w:rsidRDefault="00CD2B84" w:rsidP="00D03EF2">
      <w:pPr>
        <w:jc w:val="center"/>
        <w:rPr>
          <w:rFonts w:ascii="Andalus" w:hAnsi="Andalus" w:cs="Andalus"/>
        </w:rPr>
      </w:pPr>
      <w:r w:rsidRPr="00CD2B84">
        <w:rPr>
          <w:rFonts w:ascii="Andalus" w:hAnsi="Andalus" w:cs="Andalus"/>
        </w:rPr>
        <w:t>The sisters of Sigma Alpha strive to be proficient in four Sigma Alpha pillars</w:t>
      </w:r>
      <w:r w:rsidR="00B51F9A">
        <w:rPr>
          <w:rFonts w:ascii="Andalus" w:hAnsi="Andalus" w:cs="Andalus"/>
        </w:rPr>
        <w:t>, so they may</w:t>
      </w:r>
      <w:r w:rsidRPr="00CD2B84">
        <w:rPr>
          <w:rFonts w:ascii="Andalus" w:hAnsi="Andalus" w:cs="Andalus"/>
        </w:rPr>
        <w:t xml:space="preserve"> grow as leaders within the local and agricultural community, prove academically successful throughout their college career</w:t>
      </w:r>
      <w:r w:rsidR="00D03EF2">
        <w:rPr>
          <w:rFonts w:ascii="Andalus" w:hAnsi="Andalus" w:cs="Andalus"/>
        </w:rPr>
        <w:t>, and become well-</w:t>
      </w:r>
      <w:r w:rsidRPr="00CD2B84">
        <w:rPr>
          <w:rFonts w:ascii="Andalus" w:hAnsi="Andalus" w:cs="Andalus"/>
        </w:rPr>
        <w:t>rounded women ready for life after</w:t>
      </w:r>
      <w:r>
        <w:rPr>
          <w:rFonts w:ascii="Andalus" w:hAnsi="Andalus" w:cs="Andalus"/>
        </w:rPr>
        <w:t xml:space="preserve"> graduation.</w:t>
      </w:r>
    </w:p>
    <w:p w14:paraId="3EEC41E1" w14:textId="77777777" w:rsidR="0023534D" w:rsidRDefault="0023534D" w:rsidP="00D03EF2">
      <w:pPr>
        <w:jc w:val="center"/>
        <w:rPr>
          <w:rFonts w:ascii="Andalus" w:hAnsi="Andalus" w:cs="Andalus"/>
        </w:rPr>
      </w:pPr>
    </w:p>
    <w:p w14:paraId="08A8207F" w14:textId="77777777" w:rsidR="00CD2B84" w:rsidRDefault="00CD2B84" w:rsidP="00D03EF2">
      <w:pPr>
        <w:ind w:left="1890" w:hanging="1530"/>
        <w:rPr>
          <w:rFonts w:ascii="Andalus" w:hAnsi="Andalus" w:cs="Andalus"/>
        </w:rPr>
      </w:pPr>
      <w:r w:rsidRPr="00120C7B">
        <w:rPr>
          <w:rFonts w:ascii="Andalus" w:hAnsi="Andalus" w:cs="Andalus"/>
          <w:b/>
        </w:rPr>
        <w:t>Scholarship</w:t>
      </w:r>
      <w:r w:rsidR="00D03EF2">
        <w:rPr>
          <w:rFonts w:ascii="Andalus" w:hAnsi="Andalus" w:cs="Andalus"/>
          <w:b/>
        </w:rPr>
        <w:tab/>
      </w:r>
      <w:r w:rsidR="00120C7B">
        <w:rPr>
          <w:rFonts w:ascii="Andalus" w:hAnsi="Andalus" w:cs="Andalus"/>
        </w:rPr>
        <w:t xml:space="preserve">Members are committed to learning and cultivating their minds in the quest for knowledge, achieving this by </w:t>
      </w:r>
      <w:r w:rsidR="00194DD6">
        <w:rPr>
          <w:rFonts w:ascii="Andalus" w:hAnsi="Andalus" w:cs="Andalus"/>
        </w:rPr>
        <w:t xml:space="preserve">hard-work, </w:t>
      </w:r>
      <w:r w:rsidR="00120C7B">
        <w:rPr>
          <w:rFonts w:ascii="Andalus" w:hAnsi="Andalus" w:cs="Andalus"/>
        </w:rPr>
        <w:t>diligence</w:t>
      </w:r>
      <w:r w:rsidR="00194DD6">
        <w:rPr>
          <w:rFonts w:ascii="Andalus" w:hAnsi="Andalus" w:cs="Andalus"/>
        </w:rPr>
        <w:t>,</w:t>
      </w:r>
      <w:r w:rsidR="00120C7B">
        <w:rPr>
          <w:rFonts w:ascii="Andalus" w:hAnsi="Andalus" w:cs="Andalus"/>
        </w:rPr>
        <w:t xml:space="preserve"> and effort.</w:t>
      </w:r>
    </w:p>
    <w:p w14:paraId="34F34DC0" w14:textId="77777777" w:rsidR="0023534D" w:rsidRPr="0023534D" w:rsidRDefault="0023534D" w:rsidP="00D03EF2">
      <w:pPr>
        <w:ind w:left="1890" w:hanging="1530"/>
        <w:rPr>
          <w:rFonts w:ascii="Andalus" w:hAnsi="Andalus" w:cs="Andalus"/>
          <w:b/>
          <w:sz w:val="10"/>
          <w:szCs w:val="16"/>
        </w:rPr>
      </w:pPr>
    </w:p>
    <w:p w14:paraId="74FA9FA1" w14:textId="77777777" w:rsidR="00CD2B84" w:rsidRDefault="00CD2B84" w:rsidP="00D03EF2">
      <w:pPr>
        <w:ind w:left="1890" w:hanging="1530"/>
        <w:rPr>
          <w:rFonts w:ascii="Andalus" w:hAnsi="Andalus" w:cs="Andalus"/>
        </w:rPr>
      </w:pPr>
      <w:r w:rsidRPr="00120C7B">
        <w:rPr>
          <w:rFonts w:ascii="Andalus" w:hAnsi="Andalus" w:cs="Andalus"/>
          <w:b/>
        </w:rPr>
        <w:t>Leadership</w:t>
      </w:r>
      <w:r w:rsidR="00D03EF2">
        <w:rPr>
          <w:rFonts w:ascii="Andalus" w:hAnsi="Andalus" w:cs="Andalus"/>
          <w:b/>
        </w:rPr>
        <w:tab/>
      </w:r>
      <w:r w:rsidR="00120C7B">
        <w:rPr>
          <w:rFonts w:ascii="Andalus" w:hAnsi="Andalus" w:cs="Andalus"/>
        </w:rPr>
        <w:t>Members take the initiative to aid others in a wholesome manner throughout their daily activities, with the wisdom and self-confidence to affect change in others.</w:t>
      </w:r>
    </w:p>
    <w:p w14:paraId="4DCADE5F" w14:textId="77777777" w:rsidR="0023534D" w:rsidRPr="0023534D" w:rsidRDefault="0023534D" w:rsidP="00D03EF2">
      <w:pPr>
        <w:ind w:left="1890" w:hanging="1530"/>
        <w:rPr>
          <w:rFonts w:ascii="Andalus" w:hAnsi="Andalus" w:cs="Andalus"/>
          <w:b/>
          <w:sz w:val="10"/>
          <w:szCs w:val="10"/>
        </w:rPr>
      </w:pPr>
    </w:p>
    <w:p w14:paraId="7AC1B827" w14:textId="77777777" w:rsidR="0023534D" w:rsidRDefault="0023534D" w:rsidP="0023534D">
      <w:pPr>
        <w:ind w:left="1890" w:hanging="1530"/>
        <w:rPr>
          <w:rFonts w:ascii="Andalus" w:hAnsi="Andalus" w:cs="Andalus"/>
        </w:rPr>
      </w:pPr>
      <w:r w:rsidRPr="00120C7B">
        <w:rPr>
          <w:rFonts w:ascii="Andalus" w:hAnsi="Andalus" w:cs="Andalus"/>
          <w:b/>
        </w:rPr>
        <w:t>Service</w:t>
      </w:r>
      <w:r>
        <w:rPr>
          <w:rFonts w:ascii="Andalus" w:hAnsi="Andalus" w:cs="Andalus"/>
          <w:b/>
        </w:rPr>
        <w:tab/>
      </w:r>
      <w:r>
        <w:rPr>
          <w:rFonts w:ascii="Andalus" w:hAnsi="Andalus" w:cs="Andalus"/>
        </w:rPr>
        <w:t>Members are willing to work for the benefit of those in need without compensation or recognition of any kind.</w:t>
      </w:r>
    </w:p>
    <w:p w14:paraId="74C2A19B" w14:textId="77777777" w:rsidR="0023534D" w:rsidRPr="0023534D" w:rsidRDefault="0023534D" w:rsidP="0023534D">
      <w:pPr>
        <w:ind w:left="1890" w:hanging="1530"/>
        <w:rPr>
          <w:rFonts w:ascii="Andalus" w:hAnsi="Andalus" w:cs="Andalus"/>
          <w:b/>
          <w:sz w:val="10"/>
          <w:szCs w:val="10"/>
        </w:rPr>
      </w:pPr>
    </w:p>
    <w:p w14:paraId="69BEB7CF" w14:textId="77777777" w:rsidR="0023534D" w:rsidRDefault="0023534D" w:rsidP="0023534D">
      <w:pPr>
        <w:ind w:left="1890" w:hanging="1530"/>
        <w:rPr>
          <w:rFonts w:ascii="Andalus" w:hAnsi="Andalus" w:cs="Andalus"/>
        </w:rPr>
      </w:pPr>
      <w:r>
        <w:rPr>
          <w:rFonts w:ascii="Andalus" w:hAnsi="Andalus" w:cs="Andalus"/>
          <w:b/>
        </w:rPr>
        <w:t>Fellowship</w:t>
      </w:r>
      <w:r>
        <w:rPr>
          <w:rFonts w:ascii="Andalus" w:hAnsi="Andalus" w:cs="Andalus"/>
          <w:b/>
        </w:rPr>
        <w:tab/>
      </w:r>
      <w:r>
        <w:rPr>
          <w:rFonts w:ascii="Andalus" w:hAnsi="Andalus" w:cs="Andalus"/>
        </w:rPr>
        <w:t xml:space="preserve">Members are </w:t>
      </w:r>
      <w:r w:rsidR="00194DD6">
        <w:rPr>
          <w:rFonts w:ascii="Andalus" w:hAnsi="Andalus" w:cs="Andalus"/>
        </w:rPr>
        <w:t>tied</w:t>
      </w:r>
      <w:r>
        <w:rPr>
          <w:rFonts w:ascii="Andalus" w:hAnsi="Andalus" w:cs="Andalus"/>
        </w:rPr>
        <w:t xml:space="preserve"> together </w:t>
      </w:r>
      <w:r w:rsidR="00194DD6">
        <w:rPr>
          <w:rFonts w:ascii="Andalus" w:hAnsi="Andalus" w:cs="Andalus"/>
        </w:rPr>
        <w:t>by the</w:t>
      </w:r>
      <w:r>
        <w:rPr>
          <w:rFonts w:ascii="Andalus" w:hAnsi="Andalus" w:cs="Andalus"/>
        </w:rPr>
        <w:t xml:space="preserve"> common passion for promoting and advocating for agriculture, </w:t>
      </w:r>
      <w:r w:rsidR="00194DD6">
        <w:rPr>
          <w:rFonts w:ascii="Andalus" w:hAnsi="Andalus" w:cs="Andalus"/>
        </w:rPr>
        <w:t>while growing their relationships</w:t>
      </w:r>
      <w:r>
        <w:rPr>
          <w:rFonts w:ascii="Andalus" w:hAnsi="Andalus" w:cs="Andalus"/>
        </w:rPr>
        <w:t xml:space="preserve"> with one </w:t>
      </w:r>
      <w:r w:rsidR="00194DD6">
        <w:rPr>
          <w:rFonts w:ascii="Andalus" w:hAnsi="Andalus" w:cs="Andalus"/>
        </w:rPr>
        <w:t>another.</w:t>
      </w:r>
    </w:p>
    <w:p w14:paraId="549E6DD2" w14:textId="77777777" w:rsidR="00C0570D" w:rsidRDefault="00C0570D" w:rsidP="0023534D">
      <w:pPr>
        <w:ind w:left="1890" w:hanging="1530"/>
        <w:rPr>
          <w:rFonts w:ascii="Andalus" w:hAnsi="Andalus" w:cs="Andalus"/>
        </w:rPr>
      </w:pPr>
    </w:p>
    <w:p w14:paraId="5CE7E129" w14:textId="77777777" w:rsidR="00C0570D" w:rsidRDefault="00C0570D" w:rsidP="0023534D">
      <w:pPr>
        <w:ind w:left="1890" w:hanging="1530"/>
        <w:rPr>
          <w:rFonts w:ascii="Andalus" w:hAnsi="Andalus" w:cs="Andalus"/>
        </w:rPr>
      </w:pPr>
    </w:p>
    <w:p w14:paraId="46B5D3DC" w14:textId="5A3347DC" w:rsidR="0023534D" w:rsidRDefault="0023534D" w:rsidP="0023534D">
      <w:pPr>
        <w:jc w:val="center"/>
        <w:rPr>
          <w:rFonts w:ascii="Andalus" w:hAnsi="Andalus" w:cs="Andalus"/>
          <w:b/>
        </w:rPr>
      </w:pPr>
      <w:r w:rsidRPr="005911E7">
        <w:rPr>
          <w:rFonts w:ascii="Andalus" w:hAnsi="Andalus" w:cs="Andalus"/>
        </w:rPr>
        <w:t>Thank you for your interest in applying for the Sigma Alpha-Alpha Chi scholarship.</w:t>
      </w:r>
      <w:r w:rsidR="00686F39">
        <w:rPr>
          <w:rFonts w:ascii="Andalus" w:hAnsi="Andalus" w:cs="Andalus"/>
        </w:rPr>
        <w:t xml:space="preserve"> Sigma Alpha will award</w:t>
      </w:r>
      <w:r w:rsidR="00BB4B84">
        <w:rPr>
          <w:rFonts w:ascii="Andalus" w:hAnsi="Andalus" w:cs="Andalus"/>
        </w:rPr>
        <w:t xml:space="preserve"> </w:t>
      </w:r>
      <w:r w:rsidR="00045396">
        <w:rPr>
          <w:rFonts w:ascii="Andalus" w:hAnsi="Andalus" w:cs="Andalus"/>
        </w:rPr>
        <w:t>one $300 scholarship to deserving and qualified student</w:t>
      </w:r>
      <w:r w:rsidR="00686F39">
        <w:rPr>
          <w:rFonts w:ascii="Andalus" w:hAnsi="Andalus" w:cs="Andalus"/>
        </w:rPr>
        <w:t xml:space="preserve">. </w:t>
      </w:r>
      <w:r w:rsidR="00B97545">
        <w:rPr>
          <w:rFonts w:ascii="Andalus" w:hAnsi="Andalus" w:cs="Andalus"/>
        </w:rPr>
        <w:t>Each scholarship is a one-tim</w:t>
      </w:r>
      <w:r w:rsidR="00045396">
        <w:rPr>
          <w:rFonts w:ascii="Andalus" w:hAnsi="Andalus" w:cs="Andalus"/>
        </w:rPr>
        <w:t>e award, to be used for the 2019-2020</w:t>
      </w:r>
      <w:r w:rsidR="00B97545">
        <w:rPr>
          <w:rFonts w:ascii="Andalus" w:hAnsi="Andalus" w:cs="Andalus"/>
        </w:rPr>
        <w:t xml:space="preserve"> school year. </w:t>
      </w:r>
    </w:p>
    <w:p w14:paraId="488D8353" w14:textId="77777777" w:rsidR="00C0570D" w:rsidRDefault="00C0570D" w:rsidP="00CD2B84">
      <w:pPr>
        <w:jc w:val="center"/>
        <w:rPr>
          <w:rFonts w:ascii="Andalus" w:hAnsi="Andalus" w:cs="Andalus"/>
          <w:b/>
        </w:rPr>
      </w:pPr>
    </w:p>
    <w:p w14:paraId="77F3F046" w14:textId="77777777" w:rsidR="00C0570D" w:rsidRDefault="00C0570D" w:rsidP="00CD2B84">
      <w:pPr>
        <w:jc w:val="center"/>
        <w:rPr>
          <w:rFonts w:ascii="Andalus" w:hAnsi="Andalus" w:cs="Andalus"/>
          <w:b/>
        </w:rPr>
      </w:pPr>
    </w:p>
    <w:p w14:paraId="6455A790" w14:textId="77777777" w:rsidR="00C0570D" w:rsidRDefault="00C0570D" w:rsidP="00CD2B84">
      <w:pPr>
        <w:jc w:val="center"/>
        <w:rPr>
          <w:rFonts w:ascii="Andalus" w:hAnsi="Andalus" w:cs="Andalus"/>
          <w:b/>
        </w:rPr>
      </w:pPr>
    </w:p>
    <w:p w14:paraId="450A1C26" w14:textId="77777777" w:rsidR="0098710E" w:rsidRPr="0055085C" w:rsidRDefault="00686F39" w:rsidP="00465DDF">
      <w:pPr>
        <w:rPr>
          <w:rFonts w:ascii="Andalus" w:hAnsi="Andalus" w:cs="Andalus"/>
          <w:b/>
          <w:sz w:val="28"/>
        </w:rPr>
      </w:pPr>
      <w:r w:rsidRPr="0055085C">
        <w:rPr>
          <w:rFonts w:ascii="Andalus" w:hAnsi="Andalus" w:cs="Andalus"/>
          <w:b/>
          <w:sz w:val="28"/>
        </w:rPr>
        <w:t>Eligibility</w:t>
      </w:r>
      <w:r w:rsidR="0023534D" w:rsidRPr="0055085C">
        <w:rPr>
          <w:rFonts w:ascii="Andalus" w:hAnsi="Andalus" w:cs="Andalus"/>
          <w:b/>
          <w:sz w:val="28"/>
        </w:rPr>
        <w:t xml:space="preserve"> Criteria</w:t>
      </w:r>
    </w:p>
    <w:p w14:paraId="2FE6B9AB" w14:textId="77777777" w:rsidR="0023534D" w:rsidRDefault="0023534D" w:rsidP="0023534D">
      <w:pPr>
        <w:numPr>
          <w:ilvl w:val="0"/>
          <w:numId w:val="16"/>
        </w:numPr>
        <w:rPr>
          <w:rFonts w:ascii="Andalus" w:hAnsi="Andalus" w:cs="Andalus"/>
        </w:rPr>
      </w:pPr>
      <w:r>
        <w:rPr>
          <w:rFonts w:ascii="Andalus" w:hAnsi="Andalus" w:cs="Andalus"/>
        </w:rPr>
        <w:t>Applicant must be a full-time</w:t>
      </w:r>
      <w:r w:rsidR="00194DD6">
        <w:rPr>
          <w:rFonts w:ascii="Andalus" w:hAnsi="Andalus" w:cs="Andalus"/>
        </w:rPr>
        <w:t>,</w:t>
      </w:r>
      <w:r>
        <w:rPr>
          <w:rFonts w:ascii="Andalus" w:hAnsi="Andalus" w:cs="Andalus"/>
        </w:rPr>
        <w:t xml:space="preserve"> high school senior</w:t>
      </w:r>
    </w:p>
    <w:p w14:paraId="416DA31F" w14:textId="77777777" w:rsidR="0023534D" w:rsidRDefault="0023534D" w:rsidP="0023534D">
      <w:pPr>
        <w:numPr>
          <w:ilvl w:val="0"/>
          <w:numId w:val="16"/>
        </w:numPr>
        <w:rPr>
          <w:rFonts w:ascii="Andalus" w:hAnsi="Andalus" w:cs="Andalus"/>
        </w:rPr>
      </w:pPr>
      <w:r>
        <w:rPr>
          <w:rFonts w:ascii="Andalus" w:hAnsi="Andalus" w:cs="Andalus"/>
        </w:rPr>
        <w:t>Applicant must be a female</w:t>
      </w:r>
    </w:p>
    <w:p w14:paraId="2617B979" w14:textId="77777777" w:rsidR="0023534D" w:rsidRDefault="00194DD6" w:rsidP="0023534D">
      <w:pPr>
        <w:numPr>
          <w:ilvl w:val="0"/>
          <w:numId w:val="16"/>
        </w:numPr>
        <w:rPr>
          <w:rFonts w:ascii="Andalus" w:hAnsi="Andalus" w:cs="Andalus"/>
        </w:rPr>
      </w:pPr>
      <w:r>
        <w:rPr>
          <w:rFonts w:ascii="Andalus" w:hAnsi="Andalus" w:cs="Andalus"/>
        </w:rPr>
        <w:t>M</w:t>
      </w:r>
      <w:r w:rsidR="0023534D">
        <w:rPr>
          <w:rFonts w:ascii="Andalus" w:hAnsi="Andalus" w:cs="Andalus"/>
        </w:rPr>
        <w:t>inimum GPA of 2.5</w:t>
      </w:r>
    </w:p>
    <w:p w14:paraId="77332F4B" w14:textId="7287C836" w:rsidR="0023534D" w:rsidRDefault="00194DD6" w:rsidP="0023534D">
      <w:pPr>
        <w:numPr>
          <w:ilvl w:val="0"/>
          <w:numId w:val="16"/>
        </w:numPr>
        <w:rPr>
          <w:rFonts w:ascii="Andalus" w:hAnsi="Andalus" w:cs="Andalus"/>
        </w:rPr>
      </w:pPr>
      <w:r>
        <w:rPr>
          <w:rFonts w:ascii="Andalus" w:hAnsi="Andalus" w:cs="Andalus"/>
        </w:rPr>
        <w:t>Must</w:t>
      </w:r>
      <w:r w:rsidR="0023534D">
        <w:rPr>
          <w:rFonts w:ascii="Andalus" w:hAnsi="Andalus" w:cs="Andalus"/>
        </w:rPr>
        <w:t xml:space="preserve"> be gr</w:t>
      </w:r>
      <w:r w:rsidR="00045396">
        <w:rPr>
          <w:rFonts w:ascii="Andalus" w:hAnsi="Andalus" w:cs="Andalus"/>
        </w:rPr>
        <w:t>aduating high school in May 2019</w:t>
      </w:r>
    </w:p>
    <w:p w14:paraId="01AA565F" w14:textId="73D1CC12" w:rsidR="0023534D" w:rsidRDefault="00194DD6" w:rsidP="0023534D">
      <w:pPr>
        <w:numPr>
          <w:ilvl w:val="0"/>
          <w:numId w:val="16"/>
        </w:numPr>
        <w:rPr>
          <w:rFonts w:ascii="Andalus" w:hAnsi="Andalus" w:cs="Andalus"/>
        </w:rPr>
      </w:pPr>
      <w:r>
        <w:rPr>
          <w:rFonts w:ascii="Andalus" w:hAnsi="Andalus" w:cs="Andalus"/>
        </w:rPr>
        <w:t>Plan to</w:t>
      </w:r>
      <w:r w:rsidR="0023534D">
        <w:rPr>
          <w:rFonts w:ascii="Andalus" w:hAnsi="Andalus" w:cs="Andalus"/>
        </w:rPr>
        <w:t xml:space="preserve"> </w:t>
      </w:r>
      <w:r>
        <w:rPr>
          <w:rFonts w:ascii="Andalus" w:hAnsi="Andalus" w:cs="Andalus"/>
        </w:rPr>
        <w:t>attend</w:t>
      </w:r>
      <w:r w:rsidR="0023534D">
        <w:rPr>
          <w:rFonts w:ascii="Andalus" w:hAnsi="Andalus" w:cs="Andalus"/>
        </w:rPr>
        <w:t xml:space="preserve"> the University of</w:t>
      </w:r>
      <w:r w:rsidR="00045396">
        <w:rPr>
          <w:rFonts w:ascii="Andalus" w:hAnsi="Andalus" w:cs="Andalus"/>
        </w:rPr>
        <w:t xml:space="preserve"> Missouri, starting in Fall 2019</w:t>
      </w:r>
    </w:p>
    <w:p w14:paraId="7EC03361" w14:textId="77777777" w:rsidR="00194DD6" w:rsidRDefault="00194DD6" w:rsidP="0023534D">
      <w:pPr>
        <w:numPr>
          <w:ilvl w:val="0"/>
          <w:numId w:val="16"/>
        </w:numPr>
        <w:rPr>
          <w:rFonts w:ascii="Andalus" w:hAnsi="Andalus" w:cs="Andalus"/>
        </w:rPr>
      </w:pPr>
      <w:r>
        <w:rPr>
          <w:rFonts w:ascii="Andalus" w:hAnsi="Andalus" w:cs="Andalus"/>
        </w:rPr>
        <w:t>Must demonstrate a knowledge and passion for agriculture</w:t>
      </w:r>
    </w:p>
    <w:p w14:paraId="2E800B46" w14:textId="77777777" w:rsidR="0023534D" w:rsidRPr="00194DD6" w:rsidRDefault="0023534D" w:rsidP="00CD2B84">
      <w:pPr>
        <w:jc w:val="center"/>
        <w:rPr>
          <w:rFonts w:ascii="Andalus" w:hAnsi="Andalus" w:cs="Andalus"/>
          <w:sz w:val="20"/>
        </w:rPr>
      </w:pPr>
    </w:p>
    <w:p w14:paraId="013D4530" w14:textId="77777777" w:rsidR="0023534D" w:rsidRPr="0055085C" w:rsidRDefault="00686F39" w:rsidP="00465DDF">
      <w:pPr>
        <w:rPr>
          <w:rFonts w:ascii="Andalus" w:hAnsi="Andalus" w:cs="Andalus"/>
          <w:b/>
          <w:sz w:val="28"/>
        </w:rPr>
      </w:pPr>
      <w:r w:rsidRPr="0055085C">
        <w:rPr>
          <w:rFonts w:ascii="Andalus" w:hAnsi="Andalus" w:cs="Andalus"/>
          <w:b/>
          <w:sz w:val="28"/>
        </w:rPr>
        <w:t>Application Checklist</w:t>
      </w:r>
    </w:p>
    <w:p w14:paraId="2694043A" w14:textId="77777777" w:rsidR="00686F39" w:rsidRDefault="00686F39" w:rsidP="00686F39">
      <w:pPr>
        <w:numPr>
          <w:ilvl w:val="0"/>
          <w:numId w:val="17"/>
        </w:numPr>
        <w:rPr>
          <w:rFonts w:ascii="Andalus" w:hAnsi="Andalus" w:cs="Andalus"/>
        </w:rPr>
      </w:pPr>
      <w:r w:rsidRPr="00686F39">
        <w:rPr>
          <w:rFonts w:ascii="Andalus" w:hAnsi="Andalus" w:cs="Andalus"/>
        </w:rPr>
        <w:t>Completed application</w:t>
      </w:r>
      <w:r w:rsidR="00BB4B84">
        <w:rPr>
          <w:rFonts w:ascii="Andalus" w:hAnsi="Andalus" w:cs="Andalus"/>
        </w:rPr>
        <w:t xml:space="preserve"> </w:t>
      </w:r>
    </w:p>
    <w:p w14:paraId="1772EAFB" w14:textId="49A6C37B" w:rsidR="00686F39" w:rsidRPr="00686F39" w:rsidRDefault="00686F39" w:rsidP="00686F39">
      <w:pPr>
        <w:numPr>
          <w:ilvl w:val="0"/>
          <w:numId w:val="17"/>
        </w:numPr>
        <w:rPr>
          <w:rFonts w:ascii="Andalus" w:hAnsi="Andalus" w:cs="Andalus"/>
        </w:rPr>
      </w:pPr>
      <w:r>
        <w:rPr>
          <w:rFonts w:ascii="Andalus" w:hAnsi="Andalus" w:cs="Andalus"/>
        </w:rPr>
        <w:t xml:space="preserve">Current </w:t>
      </w:r>
      <w:r w:rsidR="00D25B63">
        <w:rPr>
          <w:rFonts w:ascii="Andalus" w:hAnsi="Andalus" w:cs="Andalus"/>
        </w:rPr>
        <w:t>resume</w:t>
      </w:r>
      <w:r>
        <w:rPr>
          <w:rFonts w:ascii="Andalus" w:hAnsi="Andalus" w:cs="Andalus"/>
        </w:rPr>
        <w:t xml:space="preserve"> or list of activities, awards, and honors</w:t>
      </w:r>
    </w:p>
    <w:p w14:paraId="2EAD7038" w14:textId="3B6F12ED" w:rsidR="00194DD6" w:rsidRDefault="00B31D80" w:rsidP="00465DDF">
      <w:pPr>
        <w:numPr>
          <w:ilvl w:val="0"/>
          <w:numId w:val="17"/>
        </w:numPr>
        <w:rPr>
          <w:rFonts w:ascii="Andalus" w:hAnsi="Andalus" w:cs="Andalus"/>
        </w:rPr>
      </w:pPr>
      <w:r>
        <w:rPr>
          <w:rFonts w:ascii="Andalus" w:hAnsi="Andalus" w:cs="Andalus"/>
        </w:rPr>
        <w:t xml:space="preserve">Two </w:t>
      </w:r>
      <w:r w:rsidR="00BB4B84">
        <w:rPr>
          <w:rFonts w:ascii="Andalus" w:hAnsi="Andalus" w:cs="Andalus"/>
        </w:rPr>
        <w:t xml:space="preserve">sealed </w:t>
      </w:r>
      <w:r w:rsidR="00686F39" w:rsidRPr="00686F39">
        <w:rPr>
          <w:rFonts w:ascii="Andalus" w:hAnsi="Andalus" w:cs="Andalus"/>
        </w:rPr>
        <w:t xml:space="preserve">letters of recommendation (letters </w:t>
      </w:r>
      <w:r w:rsidR="00686F39">
        <w:rPr>
          <w:rFonts w:ascii="Andalus" w:hAnsi="Andalus" w:cs="Andalus"/>
        </w:rPr>
        <w:t>may not</w:t>
      </w:r>
      <w:r w:rsidR="00686F39" w:rsidRPr="00686F39">
        <w:rPr>
          <w:rFonts w:ascii="Andalus" w:hAnsi="Andalus" w:cs="Andalus"/>
        </w:rPr>
        <w:t xml:space="preserve"> be from a relative or an active member of the Sigma Alpha Professional Agricultural Sorority)</w:t>
      </w:r>
    </w:p>
    <w:p w14:paraId="4EB6EC0C" w14:textId="7643D754" w:rsidR="0023534D" w:rsidRPr="00194DD6" w:rsidRDefault="00194DD6" w:rsidP="00465DDF">
      <w:pPr>
        <w:numPr>
          <w:ilvl w:val="0"/>
          <w:numId w:val="17"/>
        </w:numPr>
        <w:rPr>
          <w:rFonts w:ascii="Andalus" w:hAnsi="Andalus" w:cs="Andalus"/>
        </w:rPr>
      </w:pPr>
      <w:r>
        <w:rPr>
          <w:rFonts w:ascii="Andalus" w:hAnsi="Andalus" w:cs="Andalus"/>
        </w:rPr>
        <w:t>All</w:t>
      </w:r>
      <w:r w:rsidR="00686F39" w:rsidRPr="00194DD6">
        <w:rPr>
          <w:rFonts w:ascii="Andalus" w:hAnsi="Andalus" w:cs="Andalus"/>
        </w:rPr>
        <w:t xml:space="preserve"> materials submitted in one package and postmarked by </w:t>
      </w:r>
      <w:r w:rsidR="00FE3DA1" w:rsidRPr="00B31D80">
        <w:rPr>
          <w:rFonts w:ascii="Andalus" w:hAnsi="Andalus" w:cs="Andalus"/>
        </w:rPr>
        <w:t>Wednesday,</w:t>
      </w:r>
      <w:r w:rsidR="00C8066F">
        <w:rPr>
          <w:rFonts w:ascii="Andalus" w:hAnsi="Andalus" w:cs="Andalus"/>
        </w:rPr>
        <w:t xml:space="preserve"> April 24, 2019</w:t>
      </w:r>
    </w:p>
    <w:p w14:paraId="5A8A666E" w14:textId="77777777" w:rsidR="0023534D" w:rsidRPr="00194DD6" w:rsidRDefault="0023534D" w:rsidP="00CD2B84">
      <w:pPr>
        <w:jc w:val="center"/>
        <w:rPr>
          <w:rFonts w:ascii="Andalus" w:hAnsi="Andalus" w:cs="Andalus"/>
          <w:sz w:val="20"/>
        </w:rPr>
      </w:pPr>
    </w:p>
    <w:p w14:paraId="0A8878DC" w14:textId="77777777" w:rsidR="00465DDF" w:rsidRPr="0055085C" w:rsidRDefault="00465DDF" w:rsidP="00465DDF">
      <w:pPr>
        <w:rPr>
          <w:rFonts w:ascii="Andalus" w:hAnsi="Andalus" w:cs="Andalus"/>
          <w:b/>
          <w:sz w:val="28"/>
        </w:rPr>
      </w:pPr>
      <w:r w:rsidRPr="0055085C">
        <w:rPr>
          <w:rFonts w:ascii="Andalus" w:hAnsi="Andalus" w:cs="Andalus"/>
          <w:b/>
          <w:sz w:val="28"/>
        </w:rPr>
        <w:t>Additional Details</w:t>
      </w:r>
    </w:p>
    <w:p w14:paraId="30913CCE" w14:textId="62024B22" w:rsidR="00730129" w:rsidRDefault="00D015A1" w:rsidP="00465DDF">
      <w:pPr>
        <w:rPr>
          <w:rFonts w:ascii="Andalus" w:hAnsi="Andalus" w:cs="Andalus"/>
        </w:rPr>
      </w:pPr>
      <w:r w:rsidRPr="005911E7">
        <w:rPr>
          <w:rFonts w:ascii="Andalus" w:hAnsi="Andalus" w:cs="Andalus"/>
        </w:rPr>
        <w:t>We will notify</w:t>
      </w:r>
      <w:r w:rsidR="00730129">
        <w:rPr>
          <w:rFonts w:ascii="Andalus" w:hAnsi="Andalus" w:cs="Andalus"/>
        </w:rPr>
        <w:t xml:space="preserve"> scholarship</w:t>
      </w:r>
      <w:r w:rsidRPr="005911E7">
        <w:rPr>
          <w:rFonts w:ascii="Andalus" w:hAnsi="Andalus" w:cs="Andalus"/>
        </w:rPr>
        <w:t xml:space="preserve"> recipients </w:t>
      </w:r>
      <w:r w:rsidR="00686F39">
        <w:rPr>
          <w:rFonts w:ascii="Andalus" w:hAnsi="Andalus" w:cs="Andalus"/>
        </w:rPr>
        <w:t xml:space="preserve">no later than </w:t>
      </w:r>
      <w:r w:rsidR="00045396">
        <w:rPr>
          <w:rFonts w:ascii="Andalus" w:hAnsi="Andalus" w:cs="Andalus"/>
        </w:rPr>
        <w:t>May, 10</w:t>
      </w:r>
      <w:r w:rsidR="00C8066F">
        <w:rPr>
          <w:rFonts w:ascii="Andalus" w:hAnsi="Andalus" w:cs="Andalus"/>
        </w:rPr>
        <w:t xml:space="preserve"> 2019</w:t>
      </w:r>
      <w:r w:rsidR="00686F39" w:rsidRPr="00B31D80">
        <w:rPr>
          <w:rFonts w:ascii="Andalus" w:hAnsi="Andalus" w:cs="Andalus"/>
        </w:rPr>
        <w:t>.</w:t>
      </w:r>
      <w:r w:rsidR="00220FCE">
        <w:rPr>
          <w:rFonts w:ascii="Andalus" w:hAnsi="Andalus" w:cs="Andalus"/>
        </w:rPr>
        <w:t xml:space="preserve"> </w:t>
      </w:r>
      <w:r w:rsidR="00B51F9A" w:rsidRPr="00B51F9A">
        <w:rPr>
          <w:rFonts w:ascii="Andalus" w:hAnsi="Andalus" w:cs="Andalus"/>
        </w:rPr>
        <w:t xml:space="preserve">If chosen as </w:t>
      </w:r>
      <w:r w:rsidR="00730129">
        <w:rPr>
          <w:rFonts w:ascii="Andalus" w:hAnsi="Andalus" w:cs="Andalus"/>
        </w:rPr>
        <w:t>a</w:t>
      </w:r>
      <w:r w:rsidR="00B51F9A" w:rsidRPr="00B51F9A">
        <w:rPr>
          <w:rFonts w:ascii="Andalus" w:hAnsi="Andalus" w:cs="Andalus"/>
        </w:rPr>
        <w:t xml:space="preserve"> recipient of this scholarship, you will be required to provide proof of enrollment at the Universi</w:t>
      </w:r>
      <w:r w:rsidR="00C0570D">
        <w:rPr>
          <w:rFonts w:ascii="Andalus" w:hAnsi="Andalus" w:cs="Andalus"/>
        </w:rPr>
        <w:t xml:space="preserve">ty of Missouri for the Fall </w:t>
      </w:r>
      <w:r w:rsidR="00C8066F">
        <w:rPr>
          <w:rFonts w:ascii="Andalus" w:hAnsi="Andalus" w:cs="Andalus"/>
        </w:rPr>
        <w:t>2019</w:t>
      </w:r>
      <w:r w:rsidR="00B51F9A" w:rsidRPr="00B51F9A">
        <w:rPr>
          <w:rFonts w:ascii="Andalus" w:hAnsi="Andalus" w:cs="Andalus"/>
        </w:rPr>
        <w:t xml:space="preserve"> semester. No funds will be awarded prior to proof of enrollment.</w:t>
      </w:r>
    </w:p>
    <w:p w14:paraId="4ED67D1B" w14:textId="77777777" w:rsidR="00730129" w:rsidRPr="00730129" w:rsidRDefault="00730129" w:rsidP="00465DDF">
      <w:pPr>
        <w:rPr>
          <w:rFonts w:ascii="Andalus" w:hAnsi="Andalus" w:cs="Andalus"/>
          <w:sz w:val="16"/>
        </w:rPr>
      </w:pPr>
    </w:p>
    <w:p w14:paraId="7881AABF" w14:textId="528ECCDE" w:rsidR="00381BA6" w:rsidRDefault="00220FCE" w:rsidP="00465DDF">
      <w:pPr>
        <w:rPr>
          <w:rFonts w:ascii="Andalus" w:hAnsi="Andalus" w:cs="Andalus"/>
        </w:rPr>
      </w:pPr>
      <w:r>
        <w:rPr>
          <w:rFonts w:ascii="Andalus" w:hAnsi="Andalus" w:cs="Andalus"/>
        </w:rPr>
        <w:t xml:space="preserve">If you have any questions, </w:t>
      </w:r>
      <w:r w:rsidR="00B51F9A">
        <w:rPr>
          <w:rFonts w:ascii="Andalus" w:hAnsi="Andalus" w:cs="Andalus"/>
        </w:rPr>
        <w:t>please do not hesitate to</w:t>
      </w:r>
      <w:r>
        <w:rPr>
          <w:rFonts w:ascii="Andalus" w:hAnsi="Andalus" w:cs="Andalus"/>
        </w:rPr>
        <w:t xml:space="preserve"> email </w:t>
      </w:r>
      <w:r w:rsidR="00686F39">
        <w:rPr>
          <w:rFonts w:ascii="Andalus" w:hAnsi="Andalus" w:cs="Andalus"/>
        </w:rPr>
        <w:t xml:space="preserve">the scholarship chair, </w:t>
      </w:r>
      <w:r w:rsidR="00C8066F">
        <w:rPr>
          <w:rFonts w:ascii="Andalus" w:hAnsi="Andalus" w:cs="Andalus"/>
        </w:rPr>
        <w:t>Sarah Lennon</w:t>
      </w:r>
      <w:r w:rsidRPr="00D25B63">
        <w:rPr>
          <w:rFonts w:ascii="Andalus" w:hAnsi="Andalus" w:cs="Andalus"/>
        </w:rPr>
        <w:t xml:space="preserve">, at </w:t>
      </w:r>
      <w:r w:rsidR="00C8066F">
        <w:rPr>
          <w:rFonts w:ascii="Andalus" w:hAnsi="Andalus" w:cs="Andalus"/>
        </w:rPr>
        <w:t>sal7vc</w:t>
      </w:r>
      <w:r w:rsidR="00D25B63" w:rsidRPr="00D25B63">
        <w:rPr>
          <w:rFonts w:ascii="Andalus" w:hAnsi="Andalus" w:cs="Andalus"/>
        </w:rPr>
        <w:t>@mail.missouri.edu</w:t>
      </w:r>
      <w:r w:rsidRPr="00D25B63">
        <w:rPr>
          <w:rFonts w:ascii="Andalus" w:hAnsi="Andalus" w:cs="Andalus"/>
        </w:rPr>
        <w:t>.</w:t>
      </w:r>
    </w:p>
    <w:p w14:paraId="21805680" w14:textId="77777777" w:rsidR="00730129" w:rsidRPr="00730129" w:rsidRDefault="00730129" w:rsidP="00465DDF">
      <w:pPr>
        <w:jc w:val="center"/>
        <w:rPr>
          <w:rFonts w:ascii="Andalus" w:hAnsi="Andalus" w:cs="Andalus"/>
          <w:i/>
          <w:sz w:val="20"/>
        </w:rPr>
      </w:pPr>
    </w:p>
    <w:p w14:paraId="538342BE" w14:textId="2F35E3E4" w:rsidR="00220FCE" w:rsidRPr="00465DDF" w:rsidRDefault="004F08D0" w:rsidP="00465DDF">
      <w:pPr>
        <w:jc w:val="center"/>
        <w:rPr>
          <w:rFonts w:ascii="Andalus" w:hAnsi="Andalus" w:cs="Andalus"/>
          <w:i/>
        </w:rPr>
      </w:pPr>
      <w:r w:rsidRPr="00465DDF">
        <w:rPr>
          <w:rFonts w:ascii="Andalus" w:hAnsi="Andalus" w:cs="Andalus"/>
          <w:i/>
        </w:rPr>
        <w:t xml:space="preserve">Scholarship application </w:t>
      </w:r>
      <w:r w:rsidR="00686F39" w:rsidRPr="00465DDF">
        <w:rPr>
          <w:rFonts w:ascii="Andalus" w:hAnsi="Andalus" w:cs="Andalus"/>
          <w:i/>
        </w:rPr>
        <w:t xml:space="preserve">package </w:t>
      </w:r>
      <w:r w:rsidRPr="00465DDF">
        <w:rPr>
          <w:rFonts w:ascii="Andalus" w:hAnsi="Andalus" w:cs="Andalus"/>
          <w:i/>
        </w:rPr>
        <w:t xml:space="preserve">should </w:t>
      </w:r>
      <w:r w:rsidR="00B31D80">
        <w:rPr>
          <w:rFonts w:ascii="Andalus" w:hAnsi="Andalus" w:cs="Andalus"/>
          <w:i/>
        </w:rPr>
        <w:t xml:space="preserve">be </w:t>
      </w:r>
      <w:r w:rsidR="00686F39" w:rsidRPr="00465DDF">
        <w:rPr>
          <w:rFonts w:ascii="Andalus" w:hAnsi="Andalus" w:cs="Andalus"/>
          <w:i/>
        </w:rPr>
        <w:t>mailed to the following address:</w:t>
      </w:r>
    </w:p>
    <w:p w14:paraId="6DA44F7C" w14:textId="77777777" w:rsidR="00465DDF" w:rsidRPr="00465DDF" w:rsidRDefault="00465DDF" w:rsidP="00465DDF">
      <w:pPr>
        <w:rPr>
          <w:rFonts w:ascii="Andalus" w:hAnsi="Andalus" w:cs="Andalus"/>
          <w:sz w:val="12"/>
        </w:rPr>
      </w:pPr>
    </w:p>
    <w:p w14:paraId="538A276E" w14:textId="77777777" w:rsidR="00686F39" w:rsidRPr="00686F39" w:rsidRDefault="00686F39" w:rsidP="00465DDF">
      <w:pPr>
        <w:jc w:val="center"/>
        <w:rPr>
          <w:rFonts w:ascii="Andalus" w:hAnsi="Andalus" w:cs="Andalus"/>
        </w:rPr>
      </w:pPr>
      <w:r w:rsidRPr="00686F39">
        <w:rPr>
          <w:rFonts w:ascii="Andalus" w:hAnsi="Andalus" w:cs="Andalus"/>
        </w:rPr>
        <w:t>Sigma Alpha Scholarship Chair</w:t>
      </w:r>
    </w:p>
    <w:p w14:paraId="761789A3" w14:textId="19F9D53B" w:rsidR="004F08D0" w:rsidRPr="00B31D80" w:rsidRDefault="00686F39" w:rsidP="00465DDF">
      <w:pPr>
        <w:jc w:val="center"/>
        <w:rPr>
          <w:rFonts w:ascii="Andalus" w:hAnsi="Andalus" w:cs="Andalus"/>
        </w:rPr>
      </w:pPr>
      <w:r w:rsidRPr="00B31D80">
        <w:rPr>
          <w:rFonts w:ascii="Andalus" w:hAnsi="Andalus" w:cs="Andalus"/>
        </w:rPr>
        <w:t>c/o</w:t>
      </w:r>
      <w:r w:rsidR="00FE3DA1" w:rsidRPr="00B31D80">
        <w:rPr>
          <w:rFonts w:ascii="Andalus" w:hAnsi="Andalus" w:cs="Andalus"/>
        </w:rPr>
        <w:t xml:space="preserve"> </w:t>
      </w:r>
      <w:r w:rsidR="00C8066F">
        <w:rPr>
          <w:rFonts w:ascii="Andalus" w:hAnsi="Andalus" w:cs="Andalus"/>
        </w:rPr>
        <w:t>Sarah Lennon</w:t>
      </w:r>
      <w:r w:rsidR="00FE3DA1" w:rsidRPr="00B31D80">
        <w:rPr>
          <w:rFonts w:ascii="Andalus" w:hAnsi="Andalus" w:cs="Andalus"/>
        </w:rPr>
        <w:t xml:space="preserve"> </w:t>
      </w:r>
    </w:p>
    <w:p w14:paraId="00083AE3" w14:textId="03948804" w:rsidR="004F08D0" w:rsidRPr="00B31D80" w:rsidRDefault="00C8066F" w:rsidP="00465DDF">
      <w:pPr>
        <w:jc w:val="center"/>
        <w:rPr>
          <w:rFonts w:ascii="Andalus" w:hAnsi="Andalus" w:cs="Andalus"/>
        </w:rPr>
      </w:pPr>
      <w:r>
        <w:rPr>
          <w:rFonts w:ascii="Andalus" w:hAnsi="Andalus" w:cs="Andalus"/>
        </w:rPr>
        <w:t xml:space="preserve">3030 E Stadium Blvd </w:t>
      </w:r>
      <w:r w:rsidR="00BE6665">
        <w:rPr>
          <w:rFonts w:ascii="Andalus" w:hAnsi="Andalus" w:cs="Andalus"/>
        </w:rPr>
        <w:t>105</w:t>
      </w:r>
      <w:bookmarkStart w:id="0" w:name="_GoBack"/>
      <w:bookmarkEnd w:id="0"/>
    </w:p>
    <w:p w14:paraId="56C7D5EE" w14:textId="0596BE3A" w:rsidR="004F08D0" w:rsidRDefault="00FE3DA1" w:rsidP="00465DDF">
      <w:pPr>
        <w:jc w:val="center"/>
        <w:rPr>
          <w:rFonts w:ascii="Andalus" w:hAnsi="Andalus" w:cs="Andalus"/>
        </w:rPr>
      </w:pPr>
      <w:r w:rsidRPr="00B31D80">
        <w:rPr>
          <w:rFonts w:ascii="Andalus" w:hAnsi="Andalus" w:cs="Andalus"/>
        </w:rPr>
        <w:t>Columbia, MO 65201</w:t>
      </w:r>
    </w:p>
    <w:p w14:paraId="4B66DF88" w14:textId="77777777" w:rsidR="00B51F9A" w:rsidRPr="00730129" w:rsidRDefault="00B51F9A" w:rsidP="00465DDF">
      <w:pPr>
        <w:jc w:val="center"/>
        <w:rPr>
          <w:rFonts w:ascii="Andalus" w:hAnsi="Andalus" w:cs="Andalus"/>
          <w:sz w:val="18"/>
        </w:rPr>
      </w:pPr>
    </w:p>
    <w:p w14:paraId="449A443D" w14:textId="77777777" w:rsidR="00465DDF" w:rsidRDefault="00B51F9A" w:rsidP="00CD2B84">
      <w:pPr>
        <w:jc w:val="center"/>
        <w:rPr>
          <w:rFonts w:ascii="Andalus" w:hAnsi="Andalus" w:cs="Andalus"/>
          <w:b/>
        </w:rPr>
      </w:pPr>
      <w:r>
        <w:rPr>
          <w:rFonts w:ascii="Andalus" w:hAnsi="Andalus" w:cs="Andalus"/>
          <w:b/>
        </w:rPr>
        <w:t>Pl</w:t>
      </w:r>
      <w:r w:rsidR="00686F39" w:rsidRPr="00465DDF">
        <w:rPr>
          <w:rFonts w:ascii="Andalus" w:hAnsi="Andalus" w:cs="Andalus"/>
          <w:b/>
        </w:rPr>
        <w:t xml:space="preserve">ease ensure all materials are complete and your application package is postmarked by </w:t>
      </w:r>
    </w:p>
    <w:p w14:paraId="6D38BE36" w14:textId="4758D62C" w:rsidR="00194DD6" w:rsidRDefault="00C8066F" w:rsidP="00730129">
      <w:pPr>
        <w:jc w:val="center"/>
        <w:rPr>
          <w:rFonts w:ascii="Andalus" w:hAnsi="Andalus" w:cs="Andalus"/>
          <w:b/>
        </w:rPr>
      </w:pPr>
      <w:r>
        <w:rPr>
          <w:rFonts w:ascii="Andalus" w:hAnsi="Andalus" w:cs="Andalus"/>
          <w:b/>
        </w:rPr>
        <w:t>Wednesday, April 24, 2019</w:t>
      </w:r>
      <w:r w:rsidR="00686F39" w:rsidRPr="00465DDF">
        <w:rPr>
          <w:rFonts w:ascii="Andalus" w:hAnsi="Andalus" w:cs="Andalus"/>
          <w:b/>
        </w:rPr>
        <w:t xml:space="preserve">. Late applications will </w:t>
      </w:r>
      <w:r w:rsidR="00465DDF" w:rsidRPr="00465DDF">
        <w:rPr>
          <w:rFonts w:ascii="Andalus" w:hAnsi="Andalus" w:cs="Andalus"/>
          <w:b/>
        </w:rPr>
        <w:t>NOT</w:t>
      </w:r>
      <w:r w:rsidR="00686F39" w:rsidRPr="00465DDF">
        <w:rPr>
          <w:rFonts w:ascii="Andalus" w:hAnsi="Andalus" w:cs="Andalus"/>
          <w:b/>
        </w:rPr>
        <w:t xml:space="preserve"> be accepted.</w:t>
      </w:r>
      <w:r w:rsidR="00194DD6">
        <w:rPr>
          <w:rFonts w:ascii="Andalus" w:hAnsi="Andalus" w:cs="Andalus"/>
          <w:b/>
        </w:rPr>
        <w:br w:type="page"/>
      </w:r>
    </w:p>
    <w:p w14:paraId="34E60698" w14:textId="77777777" w:rsidR="0023534D" w:rsidRPr="00465DDF" w:rsidRDefault="0023534D" w:rsidP="00CD2B84">
      <w:pPr>
        <w:jc w:val="center"/>
        <w:rPr>
          <w:rFonts w:ascii="Andalus" w:hAnsi="Andalus" w:cs="Andalus"/>
          <w:b/>
        </w:rPr>
        <w:sectPr w:rsidR="0023534D" w:rsidRPr="00465DDF" w:rsidSect="00D03EF2">
          <w:headerReference w:type="default" r:id="rId9"/>
          <w:pgSz w:w="12240" w:h="15840"/>
          <w:pgMar w:top="1440" w:right="810" w:bottom="1440" w:left="1080" w:header="720" w:footer="720" w:gutter="0"/>
          <w:cols w:space="720" w:equalWidth="0">
            <w:col w:w="9990"/>
          </w:cols>
          <w:titlePg/>
          <w:docGrid w:linePitch="360"/>
        </w:sectPr>
      </w:pPr>
    </w:p>
    <w:p w14:paraId="7797BB20" w14:textId="77777777" w:rsidR="00465DDF" w:rsidRDefault="00465DDF" w:rsidP="00465DDF">
      <w:pPr>
        <w:jc w:val="center"/>
        <w:rPr>
          <w:rFonts w:ascii="Perpetua" w:hAnsi="Perpetua"/>
          <w:b/>
          <w:sz w:val="36"/>
        </w:rPr>
      </w:pPr>
      <w:r w:rsidRPr="00465DDF">
        <w:rPr>
          <w:rFonts w:ascii="Perpetua" w:hAnsi="Perpetua"/>
          <w:b/>
          <w:sz w:val="36"/>
        </w:rPr>
        <w:lastRenderedPageBreak/>
        <w:t>APPLICATION</w:t>
      </w:r>
    </w:p>
    <w:p w14:paraId="12F2A686" w14:textId="77777777" w:rsidR="00BB4B84" w:rsidRPr="00BB4B84" w:rsidRDefault="00BB4B84" w:rsidP="00465DDF">
      <w:pPr>
        <w:jc w:val="center"/>
        <w:rPr>
          <w:rFonts w:ascii="Andalus" w:hAnsi="Andalus" w:cs="Andalus"/>
          <w:b/>
          <w:sz w:val="20"/>
        </w:rPr>
      </w:pPr>
    </w:p>
    <w:p w14:paraId="01EB2BBD" w14:textId="77777777" w:rsidR="0055085C" w:rsidRPr="00BB4B84" w:rsidRDefault="00BB4B84" w:rsidP="00BB4B84">
      <w:pPr>
        <w:ind w:left="-450"/>
        <w:rPr>
          <w:rFonts w:ascii="Perpetua" w:hAnsi="Perpetua"/>
          <w:i/>
        </w:rPr>
      </w:pPr>
      <w:r w:rsidRPr="00BB4B84">
        <w:rPr>
          <w:rFonts w:ascii="Perpetua" w:hAnsi="Perpetua"/>
          <w:i/>
        </w:rPr>
        <w:t>*Please type information in</w:t>
      </w:r>
      <w:r w:rsidR="00730129">
        <w:rPr>
          <w:rFonts w:ascii="Perpetua" w:hAnsi="Perpetua"/>
          <w:i/>
        </w:rPr>
        <w:t xml:space="preserve"> the</w:t>
      </w:r>
      <w:r w:rsidRPr="00BB4B84">
        <w:rPr>
          <w:rFonts w:ascii="Perpetua" w:hAnsi="Perpetua"/>
          <w:i/>
        </w:rPr>
        <w:t xml:space="preserve"> appropriate sections. Hand-written applications will not b</w:t>
      </w:r>
      <w:r>
        <w:rPr>
          <w:rFonts w:ascii="Perpetua" w:hAnsi="Perpetua"/>
          <w:i/>
        </w:rPr>
        <w:t>e</w:t>
      </w:r>
      <w:r w:rsidRPr="00BB4B84">
        <w:rPr>
          <w:rFonts w:ascii="Perpetua" w:hAnsi="Perpetua"/>
          <w:i/>
        </w:rPr>
        <w:t xml:space="preserve"> accepted.</w:t>
      </w:r>
    </w:p>
    <w:tbl>
      <w:tblPr>
        <w:tblW w:w="10548" w:type="dxa"/>
        <w:tblInd w:w="-545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1E0" w:firstRow="1" w:lastRow="1" w:firstColumn="1" w:lastColumn="1" w:noHBand="0" w:noVBand="0"/>
      </w:tblPr>
      <w:tblGrid>
        <w:gridCol w:w="10548"/>
      </w:tblGrid>
      <w:tr w:rsidR="00381BA6" w:rsidRPr="005911E7" w14:paraId="45D39ACB" w14:textId="77777777" w:rsidTr="008E07FC">
        <w:tc>
          <w:tcPr>
            <w:tcW w:w="10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F7536"/>
          </w:tcPr>
          <w:p w14:paraId="35F9A8F5" w14:textId="77777777" w:rsidR="00381BA6" w:rsidRPr="00AB1AB3" w:rsidRDefault="00AB1AB3" w:rsidP="00AB1AB3">
            <w:pPr>
              <w:rPr>
                <w:rFonts w:ascii="Andalus" w:hAnsi="Andalus" w:cs="Andalus"/>
                <w:bCs/>
                <w:color w:val="FFFFFF"/>
              </w:rPr>
            </w:pPr>
            <w:r>
              <w:rPr>
                <w:rFonts w:ascii="Andalus" w:hAnsi="Andalus" w:cs="Andalus"/>
                <w:bCs/>
                <w:color w:val="FFFFFF"/>
              </w:rPr>
              <w:t>SECTION I – GENERAL INFORMATION</w:t>
            </w:r>
          </w:p>
        </w:tc>
      </w:tr>
      <w:tr w:rsidR="00381BA6" w:rsidRPr="005911E7" w14:paraId="58903FEC" w14:textId="77777777" w:rsidTr="008E07FC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3BC8" w14:textId="77777777" w:rsidR="00381BA6" w:rsidRPr="008E07FC" w:rsidRDefault="008E07FC" w:rsidP="00395531">
            <w:pPr>
              <w:tabs>
                <w:tab w:val="center" w:pos="4950"/>
              </w:tabs>
              <w:rPr>
                <w:rFonts w:ascii="Andalus" w:hAnsi="Andalus" w:cs="Andalus"/>
                <w:bCs/>
              </w:rPr>
            </w:pPr>
            <w:r>
              <w:rPr>
                <w:rFonts w:ascii="Andalus" w:hAnsi="Andalus" w:cs="Andalus"/>
                <w:b/>
                <w:bCs/>
              </w:rPr>
              <w:t>Full Name:</w:t>
            </w:r>
            <w:r>
              <w:rPr>
                <w:rFonts w:ascii="Andalus" w:hAnsi="Andalus" w:cs="Andalus"/>
                <w:bCs/>
              </w:rPr>
              <w:t xml:space="preserve">   </w:t>
            </w:r>
          </w:p>
        </w:tc>
      </w:tr>
      <w:tr w:rsidR="008E07FC" w:rsidRPr="005911E7" w14:paraId="2C6D0CE3" w14:textId="77777777" w:rsidTr="008E07FC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1987" w14:textId="77777777" w:rsidR="008E07FC" w:rsidRPr="008E07FC" w:rsidRDefault="008E07FC" w:rsidP="008E07FC">
            <w:pPr>
              <w:tabs>
                <w:tab w:val="center" w:pos="4950"/>
              </w:tabs>
              <w:rPr>
                <w:rFonts w:ascii="Andalus" w:hAnsi="Andalus" w:cs="Andalus"/>
                <w:b/>
                <w:bCs/>
              </w:rPr>
            </w:pPr>
            <w:r w:rsidRPr="008E07FC">
              <w:rPr>
                <w:rFonts w:ascii="Andalus" w:hAnsi="Andalus" w:cs="Andalus"/>
                <w:b/>
                <w:bCs/>
              </w:rPr>
              <w:t>Address:</w:t>
            </w:r>
            <w:r w:rsidRPr="008E07FC">
              <w:rPr>
                <w:rFonts w:ascii="Andalus" w:hAnsi="Andalus" w:cs="Andalus"/>
                <w:bCs/>
              </w:rPr>
              <w:t xml:space="preserve"> </w:t>
            </w:r>
            <w:r>
              <w:rPr>
                <w:rFonts w:ascii="Andalus" w:hAnsi="Andalus" w:cs="Andalus"/>
                <w:bCs/>
              </w:rPr>
              <w:t xml:space="preserve">  </w:t>
            </w:r>
          </w:p>
        </w:tc>
      </w:tr>
      <w:tr w:rsidR="008E07FC" w:rsidRPr="005911E7" w14:paraId="44A235A2" w14:textId="77777777" w:rsidTr="008E07FC">
        <w:trPr>
          <w:trHeight w:val="295"/>
        </w:trPr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26D2" w14:textId="77777777" w:rsidR="008E07FC" w:rsidRPr="008E07FC" w:rsidRDefault="008E07FC" w:rsidP="008E07FC">
            <w:pPr>
              <w:rPr>
                <w:rFonts w:ascii="Andalus" w:hAnsi="Andalus" w:cs="Andalus"/>
                <w:b/>
                <w:bCs/>
              </w:rPr>
            </w:pPr>
            <w:r w:rsidRPr="008E07FC">
              <w:rPr>
                <w:rFonts w:ascii="Andalus" w:hAnsi="Andalus" w:cs="Andalus"/>
                <w:b/>
                <w:bCs/>
              </w:rPr>
              <w:t>Phone:</w:t>
            </w:r>
            <w:r w:rsidRPr="008E07FC">
              <w:rPr>
                <w:rFonts w:ascii="Andalus" w:hAnsi="Andalus" w:cs="Andalus"/>
                <w:bCs/>
              </w:rPr>
              <w:t xml:space="preserve"> </w:t>
            </w:r>
            <w:r>
              <w:rPr>
                <w:rFonts w:ascii="Andalus" w:hAnsi="Andalus" w:cs="Andalus"/>
                <w:bCs/>
              </w:rPr>
              <w:t xml:space="preserve">  </w:t>
            </w:r>
          </w:p>
        </w:tc>
      </w:tr>
      <w:tr w:rsidR="008E07FC" w:rsidRPr="005911E7" w14:paraId="296D9A26" w14:textId="77777777" w:rsidTr="008E07FC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5EB2" w14:textId="77777777" w:rsidR="008E07FC" w:rsidRPr="008E07FC" w:rsidRDefault="008E07FC" w:rsidP="008E07FC">
            <w:pPr>
              <w:rPr>
                <w:rFonts w:ascii="Andalus" w:hAnsi="Andalus" w:cs="Andalus"/>
                <w:bCs/>
              </w:rPr>
            </w:pPr>
            <w:r w:rsidRPr="008E07FC">
              <w:rPr>
                <w:rFonts w:ascii="Andalus" w:hAnsi="Andalus" w:cs="Andalus"/>
                <w:b/>
                <w:bCs/>
              </w:rPr>
              <w:t>Email:</w:t>
            </w:r>
            <w:r>
              <w:rPr>
                <w:rFonts w:ascii="Andalus" w:hAnsi="Andalus" w:cs="Andalus"/>
                <w:bCs/>
              </w:rPr>
              <w:t xml:space="preserve">   </w:t>
            </w:r>
          </w:p>
        </w:tc>
      </w:tr>
      <w:tr w:rsidR="008E07FC" w:rsidRPr="005911E7" w14:paraId="0527E3F3" w14:textId="77777777" w:rsidTr="008E07FC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6238" w14:textId="77777777" w:rsidR="008E07FC" w:rsidRPr="008E07FC" w:rsidRDefault="008E07FC" w:rsidP="008E07FC">
            <w:pPr>
              <w:rPr>
                <w:rFonts w:ascii="Andalus" w:hAnsi="Andalus" w:cs="Andalus"/>
                <w:b/>
                <w:bCs/>
              </w:rPr>
            </w:pPr>
            <w:r w:rsidRPr="008E07FC">
              <w:rPr>
                <w:rFonts w:ascii="Andalus" w:hAnsi="Andalus" w:cs="Andalus"/>
                <w:b/>
                <w:bCs/>
              </w:rPr>
              <w:t>High School:</w:t>
            </w:r>
            <w:r w:rsidRPr="008E07FC">
              <w:rPr>
                <w:rFonts w:ascii="Andalus" w:hAnsi="Andalus" w:cs="Andalus"/>
                <w:bCs/>
              </w:rPr>
              <w:t xml:space="preserve"> </w:t>
            </w:r>
            <w:r>
              <w:rPr>
                <w:rFonts w:ascii="Andalus" w:hAnsi="Andalus" w:cs="Andalus"/>
                <w:bCs/>
              </w:rPr>
              <w:t xml:space="preserve">  </w:t>
            </w:r>
          </w:p>
        </w:tc>
      </w:tr>
      <w:tr w:rsidR="008E07FC" w:rsidRPr="005911E7" w14:paraId="23F7ED9D" w14:textId="77777777" w:rsidTr="008E07FC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A071" w14:textId="77777777" w:rsidR="008E07FC" w:rsidRPr="008E07FC" w:rsidRDefault="008E07FC" w:rsidP="008E07FC">
            <w:pPr>
              <w:rPr>
                <w:rFonts w:ascii="Andalus" w:hAnsi="Andalus" w:cs="Andalus"/>
                <w:b/>
                <w:bCs/>
              </w:rPr>
            </w:pPr>
            <w:r w:rsidRPr="008E07FC">
              <w:rPr>
                <w:rFonts w:ascii="Andalus" w:hAnsi="Andalus" w:cs="Andalus"/>
                <w:b/>
                <w:bCs/>
              </w:rPr>
              <w:t>Cumulative GPA:</w:t>
            </w:r>
            <w:r>
              <w:rPr>
                <w:rFonts w:ascii="Andalus" w:hAnsi="Andalus" w:cs="Andalus"/>
                <w:bCs/>
              </w:rPr>
              <w:t xml:space="preserve">   </w:t>
            </w:r>
            <w:r w:rsidRPr="008E07FC">
              <w:rPr>
                <w:rFonts w:ascii="Andalus" w:hAnsi="Andalus" w:cs="Andalus"/>
                <w:b/>
                <w:bCs/>
              </w:rPr>
              <w:t xml:space="preserve"> </w:t>
            </w:r>
          </w:p>
        </w:tc>
      </w:tr>
      <w:tr w:rsidR="008E07FC" w:rsidRPr="005911E7" w14:paraId="73DACB00" w14:textId="77777777" w:rsidTr="008E07FC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5C59" w14:textId="77777777" w:rsidR="008E07FC" w:rsidRPr="008E07FC" w:rsidRDefault="008E07FC" w:rsidP="008E07FC">
            <w:pPr>
              <w:rPr>
                <w:rFonts w:ascii="Andalus" w:hAnsi="Andalus" w:cs="Andalus"/>
                <w:b/>
                <w:bCs/>
              </w:rPr>
            </w:pPr>
            <w:r w:rsidRPr="008E07FC">
              <w:rPr>
                <w:rFonts w:ascii="Andalus" w:hAnsi="Andalus" w:cs="Andalus"/>
                <w:b/>
                <w:bCs/>
              </w:rPr>
              <w:t>Class Rank:</w:t>
            </w:r>
            <w:r>
              <w:rPr>
                <w:rFonts w:ascii="Andalus" w:hAnsi="Andalus" w:cs="Andalus"/>
                <w:bCs/>
              </w:rPr>
              <w:t xml:space="preserve">   </w:t>
            </w:r>
            <w:r w:rsidRPr="008E07FC">
              <w:rPr>
                <w:rFonts w:ascii="Andalus" w:hAnsi="Andalus" w:cs="Andalus"/>
                <w:b/>
                <w:bCs/>
              </w:rPr>
              <w:t xml:space="preserve"> </w:t>
            </w:r>
          </w:p>
        </w:tc>
      </w:tr>
      <w:tr w:rsidR="008E07FC" w:rsidRPr="005911E7" w14:paraId="4C822D29" w14:textId="77777777" w:rsidTr="008E07FC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A4D4" w14:textId="77777777" w:rsidR="008E07FC" w:rsidRDefault="008E07FC" w:rsidP="008E07FC">
            <w:pPr>
              <w:rPr>
                <w:rFonts w:ascii="Andalus" w:hAnsi="Andalus" w:cs="Andalus"/>
                <w:bCs/>
              </w:rPr>
            </w:pPr>
            <w:r w:rsidRPr="008E07FC">
              <w:rPr>
                <w:rFonts w:ascii="Andalus" w:hAnsi="Andalus" w:cs="Andalus"/>
                <w:b/>
                <w:bCs/>
              </w:rPr>
              <w:t>Have you applied to the University of Missouri?</w:t>
            </w:r>
            <w:r>
              <w:rPr>
                <w:rFonts w:ascii="Andalus" w:hAnsi="Andalus" w:cs="Andalus"/>
                <w:bCs/>
              </w:rPr>
              <w:t xml:space="preserve">     </w:t>
            </w:r>
            <w:sdt>
              <w:sdtPr>
                <w:rPr>
                  <w:rFonts w:ascii="Andalus" w:hAnsi="Andalus" w:cs="Andalus"/>
                  <w:bCs/>
                </w:rPr>
                <w:id w:val="-206262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ndalus" w:hint="eastAsia"/>
                    <w:bCs/>
                  </w:rPr>
                  <w:t>☐</w:t>
                </w:r>
              </w:sdtContent>
            </w:sdt>
            <w:r>
              <w:rPr>
                <w:rFonts w:ascii="Andalus" w:hAnsi="Andalus" w:cs="Andalus"/>
                <w:bCs/>
              </w:rPr>
              <w:t xml:space="preserve"> Yes      </w:t>
            </w:r>
            <w:sdt>
              <w:sdtPr>
                <w:rPr>
                  <w:rFonts w:ascii="Andalus" w:hAnsi="Andalus" w:cs="Andalus"/>
                  <w:bCs/>
                </w:rPr>
                <w:id w:val="93008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ndalus" w:hint="eastAsia"/>
                    <w:bCs/>
                  </w:rPr>
                  <w:t>☐</w:t>
                </w:r>
              </w:sdtContent>
            </w:sdt>
            <w:r>
              <w:rPr>
                <w:rFonts w:ascii="Andalus" w:hAnsi="Andalus" w:cs="Andalus"/>
                <w:bCs/>
              </w:rPr>
              <w:t xml:space="preserve"> No</w:t>
            </w:r>
          </w:p>
        </w:tc>
      </w:tr>
      <w:tr w:rsidR="008E07FC" w:rsidRPr="005911E7" w14:paraId="0317BA23" w14:textId="77777777" w:rsidTr="008E07FC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570F" w14:textId="77777777" w:rsidR="008E07FC" w:rsidRDefault="008E07FC" w:rsidP="008E07FC">
            <w:pPr>
              <w:rPr>
                <w:rFonts w:ascii="Andalus" w:hAnsi="Andalus" w:cs="Andalus"/>
                <w:bCs/>
              </w:rPr>
            </w:pPr>
            <w:r>
              <w:rPr>
                <w:rFonts w:ascii="Andalus" w:hAnsi="Andalus" w:cs="Andalus"/>
                <w:bCs/>
              </w:rPr>
              <w:t xml:space="preserve">                            </w:t>
            </w:r>
            <w:r w:rsidRPr="008E07FC">
              <w:rPr>
                <w:rFonts w:ascii="Andalus" w:hAnsi="Andalus" w:cs="Andalus"/>
                <w:b/>
                <w:bCs/>
              </w:rPr>
              <w:t>If yes, have you been accepted?</w:t>
            </w:r>
            <w:r>
              <w:rPr>
                <w:rFonts w:ascii="Andalus" w:hAnsi="Andalus" w:cs="Andalus"/>
                <w:bCs/>
              </w:rPr>
              <w:t xml:space="preserve">   </w:t>
            </w:r>
            <w:r w:rsidRPr="008E07FC">
              <w:rPr>
                <w:rFonts w:ascii="Andalus" w:hAnsi="Andalus" w:cs="Andalus"/>
                <w:bCs/>
                <w:sz w:val="16"/>
              </w:rPr>
              <w:t xml:space="preserve"> </w:t>
            </w:r>
            <w:r>
              <w:rPr>
                <w:rFonts w:ascii="Andalus" w:hAnsi="Andalus" w:cs="Andalus"/>
                <w:bCs/>
              </w:rPr>
              <w:t xml:space="preserve"> </w:t>
            </w:r>
            <w:sdt>
              <w:sdtPr>
                <w:rPr>
                  <w:rFonts w:ascii="Andalus" w:hAnsi="Andalus" w:cs="Andalus"/>
                  <w:bCs/>
                </w:rPr>
                <w:id w:val="48937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ndalus" w:hint="eastAsia"/>
                    <w:bCs/>
                  </w:rPr>
                  <w:t>☐</w:t>
                </w:r>
              </w:sdtContent>
            </w:sdt>
            <w:r>
              <w:rPr>
                <w:rFonts w:ascii="Andalus" w:hAnsi="Andalus" w:cs="Andalus"/>
                <w:bCs/>
              </w:rPr>
              <w:t xml:space="preserve"> Yes      </w:t>
            </w:r>
            <w:sdt>
              <w:sdtPr>
                <w:rPr>
                  <w:rFonts w:ascii="Andalus" w:hAnsi="Andalus" w:cs="Andalus"/>
                  <w:bCs/>
                </w:rPr>
                <w:id w:val="129672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ndalus" w:hint="eastAsia"/>
                    <w:bCs/>
                  </w:rPr>
                  <w:t>☐</w:t>
                </w:r>
              </w:sdtContent>
            </w:sdt>
            <w:r>
              <w:rPr>
                <w:rFonts w:ascii="Andalus" w:hAnsi="Andalus" w:cs="Andalus"/>
                <w:bCs/>
              </w:rPr>
              <w:t xml:space="preserve"> No</w:t>
            </w:r>
          </w:p>
        </w:tc>
      </w:tr>
      <w:tr w:rsidR="008E07FC" w:rsidRPr="005911E7" w14:paraId="52360073" w14:textId="77777777" w:rsidTr="008E07FC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8278" w14:textId="77777777" w:rsidR="008E07FC" w:rsidRPr="008E07FC" w:rsidRDefault="008E07FC" w:rsidP="008E07FC">
            <w:pPr>
              <w:rPr>
                <w:rFonts w:ascii="Andalus" w:hAnsi="Andalus" w:cs="Andalus"/>
                <w:bCs/>
              </w:rPr>
            </w:pPr>
            <w:r w:rsidRPr="008E07FC">
              <w:rPr>
                <w:rFonts w:ascii="Andalus" w:hAnsi="Andalus" w:cs="Andalus"/>
                <w:b/>
                <w:bCs/>
              </w:rPr>
              <w:t>Anticipated Major:</w:t>
            </w:r>
            <w:r>
              <w:rPr>
                <w:rFonts w:ascii="Andalus" w:hAnsi="Andalus" w:cs="Andalus"/>
                <w:bCs/>
              </w:rPr>
              <w:t xml:space="preserve">   </w:t>
            </w:r>
          </w:p>
        </w:tc>
      </w:tr>
    </w:tbl>
    <w:p w14:paraId="7CBC17DC" w14:textId="77777777" w:rsidR="00154EC3" w:rsidRPr="005911E7" w:rsidRDefault="00154EC3" w:rsidP="00381BA6">
      <w:pPr>
        <w:rPr>
          <w:rFonts w:ascii="Andalus" w:hAnsi="Andalus" w:cs="Andalus"/>
          <w:b/>
          <w:i/>
        </w:rPr>
      </w:pPr>
    </w:p>
    <w:tbl>
      <w:tblPr>
        <w:tblW w:w="10548" w:type="dxa"/>
        <w:tblInd w:w="-545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1E0" w:firstRow="1" w:lastRow="1" w:firstColumn="1" w:lastColumn="1" w:noHBand="0" w:noVBand="0"/>
      </w:tblPr>
      <w:tblGrid>
        <w:gridCol w:w="10548"/>
      </w:tblGrid>
      <w:tr w:rsidR="00381BA6" w:rsidRPr="005911E7" w14:paraId="449994A6" w14:textId="77777777" w:rsidTr="008E07FC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7536"/>
          </w:tcPr>
          <w:p w14:paraId="56EC5C30" w14:textId="77777777" w:rsidR="00381BA6" w:rsidRPr="00AB1AB3" w:rsidRDefault="00AB1AB3" w:rsidP="008E07FC">
            <w:pPr>
              <w:rPr>
                <w:rFonts w:ascii="Andalus" w:hAnsi="Andalus" w:cs="Andalus"/>
                <w:bCs/>
                <w:color w:val="FFFFFF"/>
              </w:rPr>
            </w:pPr>
            <w:r>
              <w:rPr>
                <w:rFonts w:ascii="Andalus" w:hAnsi="Andalus" w:cs="Andalus"/>
                <w:bCs/>
                <w:color w:val="FFFFFF"/>
              </w:rPr>
              <w:t>SECTION II – SHORT ANSWER (</w:t>
            </w:r>
            <w:r w:rsidR="008E07FC">
              <w:rPr>
                <w:rFonts w:ascii="Andalus" w:hAnsi="Andalus" w:cs="Andalus"/>
                <w:bCs/>
                <w:color w:val="FFFFFF"/>
              </w:rPr>
              <w:t>Please l</w:t>
            </w:r>
            <w:r>
              <w:rPr>
                <w:rFonts w:ascii="Andalus" w:hAnsi="Andalus" w:cs="Andalus"/>
                <w:bCs/>
                <w:color w:val="FFFFFF"/>
              </w:rPr>
              <w:t>imit each answer to a maximum of 250 words)</w:t>
            </w:r>
          </w:p>
        </w:tc>
      </w:tr>
      <w:tr w:rsidR="00AB1AB3" w:rsidRPr="005911E7" w14:paraId="3C2DC3C3" w14:textId="77777777" w:rsidTr="008E07FC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2E87DC5" w14:textId="77777777" w:rsidR="00AB1AB3" w:rsidRPr="00AB1AB3" w:rsidRDefault="00AB1AB3" w:rsidP="00AB1AB3">
            <w:pPr>
              <w:rPr>
                <w:rFonts w:ascii="Andalus" w:hAnsi="Andalus" w:cs="Andalus"/>
                <w:b/>
                <w:bCs/>
              </w:rPr>
            </w:pPr>
            <w:r>
              <w:rPr>
                <w:rFonts w:ascii="Andalus" w:hAnsi="Andalus" w:cs="Andalus"/>
                <w:b/>
                <w:bCs/>
              </w:rPr>
              <w:t>Please t</w:t>
            </w:r>
            <w:r w:rsidRPr="00AB1AB3">
              <w:rPr>
                <w:rFonts w:ascii="Andalus" w:hAnsi="Andalus" w:cs="Andalus"/>
                <w:b/>
                <w:bCs/>
              </w:rPr>
              <w:t>ell us about yourself.</w:t>
            </w:r>
          </w:p>
        </w:tc>
      </w:tr>
      <w:tr w:rsidR="00AB1AB3" w:rsidRPr="005911E7" w14:paraId="4595E684" w14:textId="77777777" w:rsidTr="008E07FC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BD779" w14:textId="77777777" w:rsidR="00AB1AB3" w:rsidRDefault="00AB1AB3" w:rsidP="00AB1AB3">
            <w:pPr>
              <w:rPr>
                <w:rFonts w:ascii="Andalus" w:hAnsi="Andalus" w:cs="Andalus"/>
                <w:b/>
                <w:bCs/>
              </w:rPr>
            </w:pPr>
          </w:p>
          <w:p w14:paraId="3B46094F" w14:textId="77777777" w:rsidR="00AB1AB3" w:rsidRDefault="00AB1AB3" w:rsidP="00AB1AB3">
            <w:pPr>
              <w:rPr>
                <w:rFonts w:ascii="Andalus" w:hAnsi="Andalus" w:cs="Andalus"/>
                <w:b/>
                <w:bCs/>
              </w:rPr>
            </w:pPr>
          </w:p>
          <w:p w14:paraId="08DFF910" w14:textId="77777777" w:rsidR="00AB1AB3" w:rsidRDefault="00AB1AB3" w:rsidP="00AB1AB3">
            <w:pPr>
              <w:rPr>
                <w:rFonts w:ascii="Andalus" w:hAnsi="Andalus" w:cs="Andalus"/>
                <w:b/>
                <w:bCs/>
              </w:rPr>
            </w:pPr>
          </w:p>
          <w:p w14:paraId="13629ABB" w14:textId="77777777" w:rsidR="00AB1AB3" w:rsidRDefault="00AB1AB3" w:rsidP="00AB1AB3">
            <w:pPr>
              <w:rPr>
                <w:rFonts w:ascii="Andalus" w:hAnsi="Andalus" w:cs="Andalus"/>
                <w:b/>
                <w:bCs/>
              </w:rPr>
            </w:pPr>
          </w:p>
          <w:p w14:paraId="48D6A916" w14:textId="77777777" w:rsidR="008E07FC" w:rsidRDefault="008E07FC" w:rsidP="00AB1AB3">
            <w:pPr>
              <w:rPr>
                <w:rFonts w:ascii="Andalus" w:hAnsi="Andalus" w:cs="Andalus"/>
                <w:b/>
                <w:bCs/>
              </w:rPr>
            </w:pPr>
          </w:p>
          <w:p w14:paraId="6E2190D3" w14:textId="77777777" w:rsidR="008E07FC" w:rsidRDefault="008E07FC" w:rsidP="00AB1AB3">
            <w:pPr>
              <w:rPr>
                <w:rFonts w:ascii="Andalus" w:hAnsi="Andalus" w:cs="Andalus"/>
                <w:b/>
                <w:bCs/>
              </w:rPr>
            </w:pPr>
          </w:p>
          <w:p w14:paraId="18BDD4B5" w14:textId="77777777" w:rsidR="008E07FC" w:rsidRDefault="008E07FC" w:rsidP="00AB1AB3">
            <w:pPr>
              <w:rPr>
                <w:rFonts w:ascii="Andalus" w:hAnsi="Andalus" w:cs="Andalus"/>
                <w:b/>
                <w:bCs/>
              </w:rPr>
            </w:pPr>
          </w:p>
        </w:tc>
      </w:tr>
      <w:tr w:rsidR="00010B67" w:rsidRPr="005911E7" w14:paraId="34827AE5" w14:textId="77777777" w:rsidTr="008E07FC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2B929BA" w14:textId="77777777" w:rsidR="00010B67" w:rsidRPr="00010B67" w:rsidRDefault="00010B67" w:rsidP="00AB1AB3">
            <w:pPr>
              <w:rPr>
                <w:rFonts w:ascii="Andalus" w:hAnsi="Andalus" w:cs="Andalus"/>
                <w:b/>
                <w:bCs/>
              </w:rPr>
            </w:pPr>
            <w:r w:rsidRPr="00010B67">
              <w:rPr>
                <w:rFonts w:ascii="Andalus" w:hAnsi="Andalus" w:cs="Andalus"/>
                <w:b/>
                <w:bCs/>
              </w:rPr>
              <w:t>Why did you choose Mizzou?</w:t>
            </w:r>
          </w:p>
        </w:tc>
      </w:tr>
      <w:tr w:rsidR="00010B67" w:rsidRPr="005911E7" w14:paraId="6C92472C" w14:textId="77777777" w:rsidTr="008E07FC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1711F" w14:textId="77777777" w:rsidR="00010B67" w:rsidRDefault="00010B67" w:rsidP="00AB1AB3">
            <w:pPr>
              <w:rPr>
                <w:rFonts w:ascii="Andalus" w:hAnsi="Andalus" w:cs="Andalus"/>
                <w:bCs/>
              </w:rPr>
            </w:pPr>
          </w:p>
          <w:p w14:paraId="0E4D6225" w14:textId="77777777" w:rsidR="00010B67" w:rsidRDefault="00010B67" w:rsidP="00AB1AB3">
            <w:pPr>
              <w:rPr>
                <w:rFonts w:ascii="Andalus" w:hAnsi="Andalus" w:cs="Andalus"/>
                <w:bCs/>
              </w:rPr>
            </w:pPr>
          </w:p>
          <w:p w14:paraId="49BADB8A" w14:textId="77777777" w:rsidR="00010B67" w:rsidRDefault="00010B67" w:rsidP="00AB1AB3">
            <w:pPr>
              <w:rPr>
                <w:rFonts w:ascii="Andalus" w:hAnsi="Andalus" w:cs="Andalus"/>
                <w:bCs/>
              </w:rPr>
            </w:pPr>
          </w:p>
          <w:p w14:paraId="20851C85" w14:textId="77777777" w:rsidR="00010B67" w:rsidRDefault="00010B67" w:rsidP="00AB1AB3">
            <w:pPr>
              <w:rPr>
                <w:rFonts w:ascii="Andalus" w:hAnsi="Andalus" w:cs="Andalus"/>
                <w:bCs/>
              </w:rPr>
            </w:pPr>
          </w:p>
          <w:p w14:paraId="2DA3D68F" w14:textId="77777777" w:rsidR="00010B67" w:rsidRDefault="00010B67" w:rsidP="00AB1AB3">
            <w:pPr>
              <w:rPr>
                <w:rFonts w:ascii="Andalus" w:hAnsi="Andalus" w:cs="Andalus"/>
                <w:bCs/>
              </w:rPr>
            </w:pPr>
          </w:p>
          <w:p w14:paraId="016B074A" w14:textId="77777777" w:rsidR="00010B67" w:rsidRDefault="00010B67" w:rsidP="00AB1AB3">
            <w:pPr>
              <w:rPr>
                <w:rFonts w:ascii="Andalus" w:hAnsi="Andalus" w:cs="Andalus"/>
                <w:bCs/>
              </w:rPr>
            </w:pPr>
          </w:p>
          <w:p w14:paraId="02036579" w14:textId="77777777" w:rsidR="00010B67" w:rsidRDefault="00010B67" w:rsidP="00AB1AB3">
            <w:pPr>
              <w:rPr>
                <w:rFonts w:ascii="Andalus" w:hAnsi="Andalus" w:cs="Andalus"/>
                <w:bCs/>
              </w:rPr>
            </w:pPr>
          </w:p>
          <w:p w14:paraId="5758804A" w14:textId="77777777" w:rsidR="00010B67" w:rsidRDefault="00010B67" w:rsidP="00AB1AB3">
            <w:pPr>
              <w:rPr>
                <w:rFonts w:ascii="Andalus" w:hAnsi="Andalus" w:cs="Andalus"/>
                <w:bCs/>
              </w:rPr>
            </w:pPr>
          </w:p>
          <w:p w14:paraId="793E7819" w14:textId="77777777" w:rsidR="00010B67" w:rsidRDefault="00010B67" w:rsidP="00AB1AB3">
            <w:pPr>
              <w:rPr>
                <w:rFonts w:ascii="Andalus" w:hAnsi="Andalus" w:cs="Andalus"/>
                <w:bCs/>
              </w:rPr>
            </w:pPr>
          </w:p>
        </w:tc>
      </w:tr>
    </w:tbl>
    <w:p w14:paraId="42C158FF" w14:textId="77777777" w:rsidR="00BB4B84" w:rsidRDefault="00BB4B84">
      <w:r>
        <w:br w:type="page"/>
      </w:r>
    </w:p>
    <w:tbl>
      <w:tblPr>
        <w:tblW w:w="10548" w:type="dxa"/>
        <w:tblInd w:w="-545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1E0" w:firstRow="1" w:lastRow="1" w:firstColumn="1" w:lastColumn="1" w:noHBand="0" w:noVBand="0"/>
      </w:tblPr>
      <w:tblGrid>
        <w:gridCol w:w="10548"/>
      </w:tblGrid>
      <w:tr w:rsidR="00010B67" w:rsidRPr="005911E7" w14:paraId="61507C4D" w14:textId="77777777" w:rsidTr="00B51F9A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E800BC7" w14:textId="7800A2C3" w:rsidR="00010B67" w:rsidRPr="00010B67" w:rsidRDefault="00010B67" w:rsidP="00AB1AB3">
            <w:pPr>
              <w:rPr>
                <w:rFonts w:ascii="Andalus" w:hAnsi="Andalus" w:cs="Andalus"/>
                <w:b/>
                <w:bCs/>
              </w:rPr>
            </w:pPr>
            <w:r w:rsidRPr="00010B67">
              <w:rPr>
                <w:rFonts w:ascii="Andalus" w:hAnsi="Andalus" w:cs="Andalus"/>
                <w:b/>
                <w:bCs/>
              </w:rPr>
              <w:lastRenderedPageBreak/>
              <w:t>Why are you purs</w:t>
            </w:r>
            <w:r w:rsidR="008E07FC">
              <w:rPr>
                <w:rFonts w:ascii="Andalus" w:hAnsi="Andalus" w:cs="Andalus"/>
                <w:b/>
                <w:bCs/>
              </w:rPr>
              <w:t>u</w:t>
            </w:r>
            <w:r w:rsidRPr="00010B67">
              <w:rPr>
                <w:rFonts w:ascii="Andalus" w:hAnsi="Andalus" w:cs="Andalus"/>
                <w:b/>
                <w:bCs/>
              </w:rPr>
              <w:t xml:space="preserve">ing </w:t>
            </w:r>
            <w:r w:rsidR="00A8164B">
              <w:rPr>
                <w:rFonts w:ascii="Andalus" w:hAnsi="Andalus" w:cs="Andalus"/>
                <w:b/>
                <w:bCs/>
              </w:rPr>
              <w:t>your anticipated major</w:t>
            </w:r>
            <w:r w:rsidRPr="00010B67">
              <w:rPr>
                <w:rFonts w:ascii="Andalus" w:hAnsi="Andalus" w:cs="Andalus"/>
                <w:b/>
                <w:bCs/>
              </w:rPr>
              <w:t>?</w:t>
            </w:r>
          </w:p>
        </w:tc>
      </w:tr>
      <w:tr w:rsidR="00010B67" w:rsidRPr="005911E7" w14:paraId="1757C3B6" w14:textId="77777777" w:rsidTr="00B51F9A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D79DA" w14:textId="77777777" w:rsidR="00010B67" w:rsidRDefault="00010B67" w:rsidP="00AB1AB3">
            <w:pPr>
              <w:rPr>
                <w:rFonts w:ascii="Andalus" w:hAnsi="Andalus" w:cs="Andalus"/>
                <w:bCs/>
              </w:rPr>
            </w:pPr>
          </w:p>
          <w:p w14:paraId="6AF87EE7" w14:textId="77777777" w:rsidR="008E07FC" w:rsidRDefault="008E07FC" w:rsidP="00AB1AB3">
            <w:pPr>
              <w:rPr>
                <w:rFonts w:ascii="Andalus" w:hAnsi="Andalus" w:cs="Andalus"/>
                <w:bCs/>
              </w:rPr>
            </w:pPr>
          </w:p>
          <w:p w14:paraId="5A295489" w14:textId="77777777" w:rsidR="00010B67" w:rsidRDefault="00010B67" w:rsidP="00AB1AB3">
            <w:pPr>
              <w:rPr>
                <w:rFonts w:ascii="Andalus" w:hAnsi="Andalus" w:cs="Andalus"/>
                <w:bCs/>
              </w:rPr>
            </w:pPr>
          </w:p>
          <w:p w14:paraId="7E9CE5E8" w14:textId="77777777" w:rsidR="00010B67" w:rsidRDefault="00010B67" w:rsidP="00AB1AB3">
            <w:pPr>
              <w:rPr>
                <w:rFonts w:ascii="Andalus" w:hAnsi="Andalus" w:cs="Andalus"/>
                <w:bCs/>
              </w:rPr>
            </w:pPr>
          </w:p>
          <w:p w14:paraId="642CE2D3" w14:textId="77777777" w:rsidR="00010B67" w:rsidRDefault="00010B67" w:rsidP="00AB1AB3">
            <w:pPr>
              <w:rPr>
                <w:rFonts w:ascii="Andalus" w:hAnsi="Andalus" w:cs="Andalus"/>
                <w:bCs/>
              </w:rPr>
            </w:pPr>
          </w:p>
          <w:p w14:paraId="2906A813" w14:textId="77777777" w:rsidR="00010B67" w:rsidRDefault="00010B67" w:rsidP="00AB1AB3">
            <w:pPr>
              <w:rPr>
                <w:rFonts w:ascii="Andalus" w:hAnsi="Andalus" w:cs="Andalus"/>
                <w:bCs/>
              </w:rPr>
            </w:pPr>
          </w:p>
          <w:p w14:paraId="7F6A9832" w14:textId="77777777" w:rsidR="00010B67" w:rsidRDefault="00010B67" w:rsidP="00AB1AB3">
            <w:pPr>
              <w:rPr>
                <w:rFonts w:ascii="Andalus" w:hAnsi="Andalus" w:cs="Andalus"/>
                <w:bCs/>
              </w:rPr>
            </w:pPr>
          </w:p>
          <w:p w14:paraId="375DB851" w14:textId="77777777" w:rsidR="00010B67" w:rsidRDefault="00010B67" w:rsidP="00AB1AB3">
            <w:pPr>
              <w:rPr>
                <w:rFonts w:ascii="Andalus" w:hAnsi="Andalus" w:cs="Andalus"/>
                <w:bCs/>
              </w:rPr>
            </w:pPr>
          </w:p>
          <w:p w14:paraId="2174C289" w14:textId="77777777" w:rsidR="00010B67" w:rsidRDefault="00010B67" w:rsidP="00AB1AB3">
            <w:pPr>
              <w:rPr>
                <w:rFonts w:ascii="Andalus" w:hAnsi="Andalus" w:cs="Andalus"/>
                <w:bCs/>
              </w:rPr>
            </w:pPr>
          </w:p>
        </w:tc>
      </w:tr>
      <w:tr w:rsidR="00010B67" w:rsidRPr="005911E7" w14:paraId="0298333E" w14:textId="77777777" w:rsidTr="00B51F9A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CFBCA9A" w14:textId="77777777" w:rsidR="00010B67" w:rsidRPr="00010B67" w:rsidRDefault="00010B67" w:rsidP="00AB1AB3">
            <w:pPr>
              <w:rPr>
                <w:rFonts w:ascii="Andalus" w:hAnsi="Andalus" w:cs="Andalus"/>
                <w:b/>
                <w:bCs/>
              </w:rPr>
            </w:pPr>
            <w:r w:rsidRPr="00010B67">
              <w:rPr>
                <w:rFonts w:ascii="Andalus" w:hAnsi="Andalus" w:cs="Andalus"/>
                <w:b/>
                <w:bCs/>
              </w:rPr>
              <w:t>Please describe your experience or involvement in the agricultural industry</w:t>
            </w:r>
            <w:r>
              <w:rPr>
                <w:rFonts w:ascii="Andalus" w:hAnsi="Andalus" w:cs="Andalus"/>
                <w:b/>
                <w:bCs/>
              </w:rPr>
              <w:t>,</w:t>
            </w:r>
            <w:r w:rsidRPr="00010B67">
              <w:rPr>
                <w:rFonts w:ascii="Andalus" w:hAnsi="Andalus" w:cs="Andalus"/>
                <w:b/>
                <w:bCs/>
              </w:rPr>
              <w:t xml:space="preserve"> and how you plan to continue your involvement in the future.</w:t>
            </w:r>
          </w:p>
        </w:tc>
      </w:tr>
      <w:tr w:rsidR="00010B67" w:rsidRPr="005911E7" w14:paraId="39D60475" w14:textId="77777777" w:rsidTr="00B51F9A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274F7" w14:textId="77777777" w:rsidR="00010B67" w:rsidRDefault="00010B67" w:rsidP="00AB1AB3">
            <w:pPr>
              <w:rPr>
                <w:rFonts w:ascii="Andalus" w:hAnsi="Andalus" w:cs="Andalus"/>
                <w:b/>
                <w:bCs/>
              </w:rPr>
            </w:pPr>
          </w:p>
          <w:p w14:paraId="277DFE5A" w14:textId="77777777" w:rsidR="00010B67" w:rsidRDefault="00010B67" w:rsidP="00AB1AB3">
            <w:pPr>
              <w:rPr>
                <w:rFonts w:ascii="Andalus" w:hAnsi="Andalus" w:cs="Andalus"/>
                <w:b/>
                <w:bCs/>
              </w:rPr>
            </w:pPr>
          </w:p>
          <w:p w14:paraId="27938C47" w14:textId="77777777" w:rsidR="00010B67" w:rsidRDefault="00010B67" w:rsidP="00AB1AB3">
            <w:pPr>
              <w:rPr>
                <w:rFonts w:ascii="Andalus" w:hAnsi="Andalus" w:cs="Andalus"/>
                <w:b/>
                <w:bCs/>
              </w:rPr>
            </w:pPr>
          </w:p>
          <w:p w14:paraId="62794181" w14:textId="77777777" w:rsidR="00010B67" w:rsidRDefault="00010B67" w:rsidP="00AB1AB3">
            <w:pPr>
              <w:rPr>
                <w:rFonts w:ascii="Andalus" w:hAnsi="Andalus" w:cs="Andalus"/>
                <w:b/>
                <w:bCs/>
              </w:rPr>
            </w:pPr>
          </w:p>
          <w:p w14:paraId="60D2D72A" w14:textId="77777777" w:rsidR="00010B67" w:rsidRDefault="00010B67" w:rsidP="00AB1AB3">
            <w:pPr>
              <w:rPr>
                <w:rFonts w:ascii="Andalus" w:hAnsi="Andalus" w:cs="Andalus"/>
                <w:b/>
                <w:bCs/>
              </w:rPr>
            </w:pPr>
          </w:p>
          <w:p w14:paraId="13955647" w14:textId="77777777" w:rsidR="00010B67" w:rsidRDefault="00010B67" w:rsidP="00AB1AB3">
            <w:pPr>
              <w:rPr>
                <w:rFonts w:ascii="Andalus" w:hAnsi="Andalus" w:cs="Andalus"/>
                <w:b/>
                <w:bCs/>
              </w:rPr>
            </w:pPr>
          </w:p>
          <w:p w14:paraId="631BAA79" w14:textId="77777777" w:rsidR="00010B67" w:rsidRDefault="00010B67" w:rsidP="00AB1AB3">
            <w:pPr>
              <w:rPr>
                <w:rFonts w:ascii="Andalus" w:hAnsi="Andalus" w:cs="Andalus"/>
                <w:b/>
                <w:bCs/>
              </w:rPr>
            </w:pPr>
          </w:p>
          <w:p w14:paraId="3767C524" w14:textId="77777777" w:rsidR="00010B67" w:rsidRDefault="00010B67" w:rsidP="00AB1AB3">
            <w:pPr>
              <w:rPr>
                <w:rFonts w:ascii="Andalus" w:hAnsi="Andalus" w:cs="Andalus"/>
                <w:b/>
                <w:bCs/>
              </w:rPr>
            </w:pPr>
          </w:p>
          <w:p w14:paraId="2302C01C" w14:textId="77777777" w:rsidR="00010B67" w:rsidRDefault="00010B67" w:rsidP="00AB1AB3">
            <w:pPr>
              <w:rPr>
                <w:rFonts w:ascii="Andalus" w:hAnsi="Andalus" w:cs="Andalus"/>
                <w:b/>
                <w:bCs/>
              </w:rPr>
            </w:pPr>
          </w:p>
          <w:p w14:paraId="3B90B755" w14:textId="77777777" w:rsidR="00010B67" w:rsidRPr="00010B67" w:rsidRDefault="00010B67" w:rsidP="00AB1AB3">
            <w:pPr>
              <w:rPr>
                <w:rFonts w:ascii="Andalus" w:hAnsi="Andalus" w:cs="Andalus"/>
                <w:b/>
                <w:bCs/>
              </w:rPr>
            </w:pPr>
          </w:p>
        </w:tc>
      </w:tr>
      <w:tr w:rsidR="00381BA6" w:rsidRPr="005911E7" w14:paraId="5B9617B2" w14:textId="77777777" w:rsidTr="00B51F9A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275C868" w14:textId="77777777" w:rsidR="00381BA6" w:rsidRPr="00AB1AB3" w:rsidRDefault="003D7D69" w:rsidP="00381BA6">
            <w:pPr>
              <w:rPr>
                <w:rFonts w:ascii="Andalus" w:hAnsi="Andalus" w:cs="Andalus"/>
                <w:b/>
                <w:bCs/>
              </w:rPr>
            </w:pPr>
            <w:r w:rsidRPr="00AB1AB3">
              <w:rPr>
                <w:rFonts w:ascii="Andalus" w:hAnsi="Andalus" w:cs="Andalus"/>
                <w:b/>
                <w:bCs/>
              </w:rPr>
              <w:t>Which Sigma Alpha pillar do you exemplify the most</w:t>
            </w:r>
            <w:r w:rsidR="00F52875">
              <w:rPr>
                <w:rFonts w:ascii="Andalus" w:hAnsi="Andalus" w:cs="Andalus"/>
                <w:b/>
                <w:bCs/>
              </w:rPr>
              <w:t>,</w:t>
            </w:r>
            <w:r w:rsidRPr="00AB1AB3">
              <w:rPr>
                <w:rFonts w:ascii="Andalus" w:hAnsi="Andalus" w:cs="Andalus"/>
                <w:b/>
                <w:bCs/>
              </w:rPr>
              <w:t xml:space="preserve"> and why?</w:t>
            </w:r>
          </w:p>
        </w:tc>
      </w:tr>
      <w:tr w:rsidR="00AB1AB3" w:rsidRPr="005911E7" w14:paraId="6A44EE8D" w14:textId="77777777" w:rsidTr="00B51F9A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E04E" w14:textId="77777777" w:rsidR="00AB1AB3" w:rsidRDefault="00AB1AB3" w:rsidP="00381BA6">
            <w:pPr>
              <w:rPr>
                <w:rFonts w:ascii="Andalus" w:hAnsi="Andalus" w:cs="Andalus"/>
                <w:b/>
                <w:bCs/>
              </w:rPr>
            </w:pPr>
          </w:p>
          <w:p w14:paraId="3704E59B" w14:textId="77777777" w:rsidR="00AB1AB3" w:rsidRDefault="00AB1AB3" w:rsidP="00381BA6">
            <w:pPr>
              <w:rPr>
                <w:rFonts w:ascii="Andalus" w:hAnsi="Andalus" w:cs="Andalus"/>
                <w:b/>
                <w:bCs/>
              </w:rPr>
            </w:pPr>
          </w:p>
          <w:p w14:paraId="51E939E8" w14:textId="77777777" w:rsidR="00AB1AB3" w:rsidRDefault="00AB1AB3" w:rsidP="00381BA6">
            <w:pPr>
              <w:rPr>
                <w:rFonts w:ascii="Andalus" w:hAnsi="Andalus" w:cs="Andalus"/>
                <w:b/>
                <w:bCs/>
              </w:rPr>
            </w:pPr>
          </w:p>
          <w:p w14:paraId="7B5F67DF" w14:textId="77777777" w:rsidR="00AB1AB3" w:rsidRDefault="00AB1AB3" w:rsidP="00381BA6">
            <w:pPr>
              <w:rPr>
                <w:rFonts w:ascii="Andalus" w:hAnsi="Andalus" w:cs="Andalus"/>
                <w:b/>
                <w:bCs/>
              </w:rPr>
            </w:pPr>
          </w:p>
          <w:p w14:paraId="1620DA1D" w14:textId="77777777" w:rsidR="00AB1AB3" w:rsidRDefault="00AB1AB3" w:rsidP="00381BA6">
            <w:pPr>
              <w:rPr>
                <w:rFonts w:ascii="Andalus" w:hAnsi="Andalus" w:cs="Andalus"/>
                <w:b/>
                <w:bCs/>
              </w:rPr>
            </w:pPr>
          </w:p>
          <w:p w14:paraId="055C4702" w14:textId="77777777" w:rsidR="00AB1AB3" w:rsidRDefault="00AB1AB3" w:rsidP="00381BA6">
            <w:pPr>
              <w:rPr>
                <w:rFonts w:ascii="Andalus" w:hAnsi="Andalus" w:cs="Andalus"/>
                <w:b/>
                <w:bCs/>
              </w:rPr>
            </w:pPr>
          </w:p>
          <w:p w14:paraId="401CBB3E" w14:textId="77777777" w:rsidR="00010B67" w:rsidRDefault="00010B67" w:rsidP="00381BA6">
            <w:pPr>
              <w:rPr>
                <w:rFonts w:ascii="Andalus" w:hAnsi="Andalus" w:cs="Andalus"/>
                <w:b/>
                <w:bCs/>
              </w:rPr>
            </w:pPr>
          </w:p>
          <w:p w14:paraId="2948171C" w14:textId="77777777" w:rsidR="00AB1AB3" w:rsidRDefault="00AB1AB3" w:rsidP="00381BA6">
            <w:pPr>
              <w:rPr>
                <w:rFonts w:ascii="Andalus" w:hAnsi="Andalus" w:cs="Andalus"/>
                <w:b/>
                <w:bCs/>
              </w:rPr>
            </w:pPr>
          </w:p>
          <w:p w14:paraId="4DAB61FD" w14:textId="77777777" w:rsidR="00010B67" w:rsidRDefault="00010B67" w:rsidP="00381BA6">
            <w:pPr>
              <w:rPr>
                <w:rFonts w:ascii="Andalus" w:hAnsi="Andalus" w:cs="Andalus"/>
                <w:b/>
                <w:bCs/>
              </w:rPr>
            </w:pPr>
          </w:p>
          <w:p w14:paraId="42DB186D" w14:textId="77777777" w:rsidR="00010B67" w:rsidRPr="00AB1AB3" w:rsidRDefault="00010B67" w:rsidP="00381BA6">
            <w:pPr>
              <w:rPr>
                <w:rFonts w:ascii="Andalus" w:hAnsi="Andalus" w:cs="Andalus"/>
                <w:b/>
                <w:bCs/>
              </w:rPr>
            </w:pPr>
          </w:p>
        </w:tc>
      </w:tr>
      <w:tr w:rsidR="00AB1AB3" w:rsidRPr="005911E7" w14:paraId="6D7D3F6C" w14:textId="77777777" w:rsidTr="00B51F9A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1809912" w14:textId="77777777" w:rsidR="00AB1AB3" w:rsidRDefault="00AB1AB3" w:rsidP="00381BA6">
            <w:pPr>
              <w:rPr>
                <w:rFonts w:ascii="Andalus" w:hAnsi="Andalus" w:cs="Andalus"/>
                <w:b/>
                <w:bCs/>
              </w:rPr>
            </w:pPr>
            <w:r>
              <w:rPr>
                <w:rFonts w:ascii="Andalus" w:hAnsi="Andalus" w:cs="Andalus"/>
                <w:b/>
                <w:bCs/>
              </w:rPr>
              <w:t>What role do you think women play in agriculture, and what can you do to further the development of excellence in women pursuing careers in agriculture?</w:t>
            </w:r>
          </w:p>
        </w:tc>
      </w:tr>
      <w:tr w:rsidR="00AB1AB3" w:rsidRPr="005911E7" w14:paraId="09318F2E" w14:textId="77777777" w:rsidTr="00B51F9A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040C" w14:textId="77777777" w:rsidR="00AB1AB3" w:rsidRDefault="00AB1AB3" w:rsidP="00381BA6">
            <w:pPr>
              <w:rPr>
                <w:rFonts w:ascii="Andalus" w:hAnsi="Andalus" w:cs="Andalus"/>
                <w:b/>
                <w:bCs/>
              </w:rPr>
            </w:pPr>
          </w:p>
          <w:p w14:paraId="37633D44" w14:textId="77777777" w:rsidR="008E07FC" w:rsidRDefault="008E07FC" w:rsidP="00381BA6">
            <w:pPr>
              <w:rPr>
                <w:rFonts w:ascii="Andalus" w:hAnsi="Andalus" w:cs="Andalus"/>
                <w:b/>
                <w:bCs/>
              </w:rPr>
            </w:pPr>
          </w:p>
          <w:p w14:paraId="75322BBF" w14:textId="77777777" w:rsidR="008E07FC" w:rsidRDefault="008E07FC" w:rsidP="00381BA6">
            <w:pPr>
              <w:rPr>
                <w:rFonts w:ascii="Andalus" w:hAnsi="Andalus" w:cs="Andalus"/>
                <w:b/>
                <w:bCs/>
              </w:rPr>
            </w:pPr>
          </w:p>
          <w:p w14:paraId="20C53A9F" w14:textId="77777777" w:rsidR="00AB1AB3" w:rsidRDefault="00AB1AB3" w:rsidP="00381BA6">
            <w:pPr>
              <w:rPr>
                <w:rFonts w:ascii="Andalus" w:hAnsi="Andalus" w:cs="Andalus"/>
                <w:b/>
                <w:bCs/>
              </w:rPr>
            </w:pPr>
          </w:p>
          <w:p w14:paraId="49669F88" w14:textId="77777777" w:rsidR="00AB1AB3" w:rsidRDefault="00AB1AB3" w:rsidP="00381BA6">
            <w:pPr>
              <w:rPr>
                <w:rFonts w:ascii="Andalus" w:hAnsi="Andalus" w:cs="Andalus"/>
                <w:b/>
                <w:bCs/>
              </w:rPr>
            </w:pPr>
          </w:p>
          <w:p w14:paraId="0102FFF9" w14:textId="77777777" w:rsidR="00AB1AB3" w:rsidRDefault="00AB1AB3" w:rsidP="00381BA6">
            <w:pPr>
              <w:rPr>
                <w:rFonts w:ascii="Andalus" w:hAnsi="Andalus" w:cs="Andalus"/>
                <w:b/>
                <w:bCs/>
              </w:rPr>
            </w:pPr>
          </w:p>
          <w:p w14:paraId="6B22A595" w14:textId="77777777" w:rsidR="00AB1AB3" w:rsidRDefault="00AB1AB3" w:rsidP="00381BA6">
            <w:pPr>
              <w:rPr>
                <w:rFonts w:ascii="Andalus" w:hAnsi="Andalus" w:cs="Andalus"/>
                <w:b/>
                <w:bCs/>
              </w:rPr>
            </w:pPr>
          </w:p>
          <w:p w14:paraId="2B3732D4" w14:textId="77777777" w:rsidR="00AB1AB3" w:rsidRDefault="00AB1AB3" w:rsidP="00381BA6">
            <w:pPr>
              <w:rPr>
                <w:rFonts w:ascii="Andalus" w:hAnsi="Andalus" w:cs="Andalus"/>
                <w:b/>
                <w:bCs/>
              </w:rPr>
            </w:pPr>
          </w:p>
          <w:p w14:paraId="7FA5AB08" w14:textId="77777777" w:rsidR="00C0570D" w:rsidRDefault="00C0570D" w:rsidP="00381BA6">
            <w:pPr>
              <w:rPr>
                <w:rFonts w:ascii="Andalus" w:hAnsi="Andalus" w:cs="Andalus"/>
                <w:b/>
                <w:bCs/>
              </w:rPr>
            </w:pPr>
          </w:p>
          <w:p w14:paraId="119F3EB5" w14:textId="77777777" w:rsidR="00C0570D" w:rsidRDefault="00C0570D" w:rsidP="00381BA6">
            <w:pPr>
              <w:rPr>
                <w:rFonts w:ascii="Andalus" w:hAnsi="Andalus" w:cs="Andalus"/>
                <w:b/>
                <w:bCs/>
              </w:rPr>
            </w:pPr>
          </w:p>
          <w:p w14:paraId="25354F57" w14:textId="77777777" w:rsidR="00AB1AB3" w:rsidRDefault="00AB1AB3" w:rsidP="00381BA6">
            <w:pPr>
              <w:rPr>
                <w:rFonts w:ascii="Andalus" w:hAnsi="Andalus" w:cs="Andalus"/>
                <w:b/>
                <w:bCs/>
              </w:rPr>
            </w:pPr>
          </w:p>
        </w:tc>
      </w:tr>
      <w:tr w:rsidR="00010B67" w:rsidRPr="005911E7" w14:paraId="5A35B6FC" w14:textId="77777777" w:rsidTr="00B51F9A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D4E91A1" w14:textId="77777777" w:rsidR="00010B67" w:rsidRDefault="00010B67" w:rsidP="00F52875">
            <w:pPr>
              <w:rPr>
                <w:rFonts w:ascii="Andalus" w:hAnsi="Andalus" w:cs="Andalus"/>
                <w:b/>
                <w:bCs/>
              </w:rPr>
            </w:pPr>
            <w:r>
              <w:rPr>
                <w:rFonts w:ascii="Andalus" w:hAnsi="Andalus" w:cs="Andalus"/>
                <w:b/>
                <w:bCs/>
              </w:rPr>
              <w:lastRenderedPageBreak/>
              <w:t xml:space="preserve">What qualities make you a </w:t>
            </w:r>
            <w:r w:rsidR="00F52875">
              <w:rPr>
                <w:rFonts w:ascii="Andalus" w:hAnsi="Andalus" w:cs="Andalus"/>
                <w:b/>
                <w:bCs/>
              </w:rPr>
              <w:t>worthy</w:t>
            </w:r>
            <w:r>
              <w:rPr>
                <w:rFonts w:ascii="Andalus" w:hAnsi="Andalus" w:cs="Andalus"/>
                <w:b/>
                <w:bCs/>
              </w:rPr>
              <w:t xml:space="preserve"> candidate for the Sigma Alpha Scholarship?</w:t>
            </w:r>
          </w:p>
        </w:tc>
      </w:tr>
      <w:tr w:rsidR="00010B67" w:rsidRPr="005911E7" w14:paraId="26245CDF" w14:textId="77777777" w:rsidTr="00B51F9A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D828" w14:textId="77777777" w:rsidR="00010B67" w:rsidRDefault="00010B67" w:rsidP="00381BA6">
            <w:pPr>
              <w:rPr>
                <w:rFonts w:ascii="Andalus" w:hAnsi="Andalus" w:cs="Andalus"/>
                <w:bCs/>
              </w:rPr>
            </w:pPr>
          </w:p>
          <w:p w14:paraId="49A664FA" w14:textId="77777777" w:rsidR="00010B67" w:rsidRDefault="00010B67" w:rsidP="00381BA6">
            <w:pPr>
              <w:rPr>
                <w:rFonts w:ascii="Andalus" w:hAnsi="Andalus" w:cs="Andalus"/>
                <w:bCs/>
              </w:rPr>
            </w:pPr>
          </w:p>
          <w:p w14:paraId="0F7C9A9F" w14:textId="77777777" w:rsidR="008E07FC" w:rsidRDefault="008E07FC" w:rsidP="00381BA6">
            <w:pPr>
              <w:rPr>
                <w:rFonts w:ascii="Andalus" w:hAnsi="Andalus" w:cs="Andalus"/>
                <w:bCs/>
              </w:rPr>
            </w:pPr>
          </w:p>
          <w:p w14:paraId="3A448A66" w14:textId="77777777" w:rsidR="00010B67" w:rsidRDefault="00010B67" w:rsidP="00381BA6">
            <w:pPr>
              <w:rPr>
                <w:rFonts w:ascii="Andalus" w:hAnsi="Andalus" w:cs="Andalus"/>
                <w:bCs/>
              </w:rPr>
            </w:pPr>
          </w:p>
          <w:p w14:paraId="727E2D37" w14:textId="77777777" w:rsidR="008E07FC" w:rsidRDefault="008E07FC" w:rsidP="00381BA6">
            <w:pPr>
              <w:rPr>
                <w:rFonts w:ascii="Andalus" w:hAnsi="Andalus" w:cs="Andalus"/>
                <w:bCs/>
              </w:rPr>
            </w:pPr>
          </w:p>
          <w:p w14:paraId="6D997FBA" w14:textId="77777777" w:rsidR="00010B67" w:rsidRDefault="00010B67" w:rsidP="00381BA6">
            <w:pPr>
              <w:rPr>
                <w:rFonts w:ascii="Andalus" w:hAnsi="Andalus" w:cs="Andalus"/>
                <w:bCs/>
              </w:rPr>
            </w:pPr>
          </w:p>
          <w:p w14:paraId="34C60060" w14:textId="77777777" w:rsidR="00010B67" w:rsidRDefault="00010B67" w:rsidP="00381BA6">
            <w:pPr>
              <w:rPr>
                <w:rFonts w:ascii="Andalus" w:hAnsi="Andalus" w:cs="Andalus"/>
                <w:bCs/>
              </w:rPr>
            </w:pPr>
          </w:p>
          <w:p w14:paraId="2B093BD1" w14:textId="77777777" w:rsidR="00010B67" w:rsidRDefault="00010B67" w:rsidP="00381BA6">
            <w:pPr>
              <w:rPr>
                <w:rFonts w:ascii="Andalus" w:hAnsi="Andalus" w:cs="Andalus"/>
                <w:bCs/>
              </w:rPr>
            </w:pPr>
          </w:p>
          <w:p w14:paraId="1C488BB5" w14:textId="77777777" w:rsidR="00010B67" w:rsidRPr="00010B67" w:rsidRDefault="00010B67" w:rsidP="00381BA6">
            <w:pPr>
              <w:rPr>
                <w:rFonts w:ascii="Andalus" w:hAnsi="Andalus" w:cs="Andalus"/>
                <w:bCs/>
              </w:rPr>
            </w:pPr>
          </w:p>
        </w:tc>
      </w:tr>
    </w:tbl>
    <w:p w14:paraId="5C0BA0BD" w14:textId="77777777" w:rsidR="00381BA6" w:rsidRPr="005911E7" w:rsidRDefault="00381BA6">
      <w:pPr>
        <w:rPr>
          <w:rFonts w:ascii="Andalus" w:hAnsi="Andalus" w:cs="Andalus"/>
          <w:b/>
          <w:i/>
        </w:rPr>
      </w:pPr>
    </w:p>
    <w:p w14:paraId="452268AC" w14:textId="513627CA" w:rsidR="0024176D" w:rsidRPr="00010B67" w:rsidRDefault="00010B67" w:rsidP="00B97545">
      <w:pPr>
        <w:jc w:val="center"/>
        <w:rPr>
          <w:rFonts w:ascii="Andalus" w:hAnsi="Andalus" w:cs="Andalus"/>
        </w:rPr>
      </w:pPr>
      <w:r>
        <w:rPr>
          <w:rFonts w:ascii="Andalus" w:hAnsi="Andalus" w:cs="Andalus"/>
        </w:rPr>
        <w:t xml:space="preserve">Please attach a </w:t>
      </w:r>
      <w:r w:rsidR="00B97545">
        <w:rPr>
          <w:rFonts w:ascii="Andalus" w:hAnsi="Andalus" w:cs="Andalus"/>
        </w:rPr>
        <w:t xml:space="preserve">current </w:t>
      </w:r>
      <w:r w:rsidR="00B31D80">
        <w:rPr>
          <w:rFonts w:ascii="Andalus" w:hAnsi="Andalus" w:cs="Andalus"/>
        </w:rPr>
        <w:t>resume</w:t>
      </w:r>
      <w:r w:rsidR="00B97545" w:rsidRPr="00B97545">
        <w:rPr>
          <w:rFonts w:ascii="Andalus" w:hAnsi="Andalus" w:cs="Andalus"/>
        </w:rPr>
        <w:t xml:space="preserve"> </w:t>
      </w:r>
      <w:r w:rsidR="00B97545">
        <w:rPr>
          <w:rFonts w:ascii="Andalus" w:hAnsi="Andalus" w:cs="Andalus"/>
        </w:rPr>
        <w:t>as a separate document. In a</w:t>
      </w:r>
      <w:r w:rsidR="00B31D80">
        <w:rPr>
          <w:rFonts w:ascii="Andalus" w:hAnsi="Andalus" w:cs="Andalus"/>
        </w:rPr>
        <w:t xml:space="preserve">ddition, please provide two </w:t>
      </w:r>
      <w:r w:rsidR="00B97545">
        <w:rPr>
          <w:rFonts w:ascii="Andalus" w:hAnsi="Andalus" w:cs="Andalus"/>
        </w:rPr>
        <w:t>sealed letters of recommendation.</w:t>
      </w:r>
    </w:p>
    <w:p w14:paraId="54166B8B" w14:textId="77777777" w:rsidR="005911E7" w:rsidRPr="005911E7" w:rsidRDefault="005911E7">
      <w:pPr>
        <w:rPr>
          <w:rFonts w:ascii="Andalus" w:hAnsi="Andalus" w:cs="Andalus"/>
          <w:b/>
          <w:i/>
        </w:rPr>
      </w:pPr>
    </w:p>
    <w:p w14:paraId="7B28A443" w14:textId="77777777" w:rsidR="005911E7" w:rsidRDefault="005911E7">
      <w:pPr>
        <w:rPr>
          <w:rFonts w:ascii="Andalus" w:hAnsi="Andalus" w:cs="Andalus"/>
          <w:b/>
          <w:i/>
        </w:rPr>
      </w:pPr>
    </w:p>
    <w:p w14:paraId="61328657" w14:textId="77777777" w:rsidR="00B51F9A" w:rsidRDefault="00B51F9A">
      <w:pPr>
        <w:rPr>
          <w:rFonts w:ascii="Andalus" w:hAnsi="Andalus" w:cs="Andalus"/>
          <w:sz w:val="20"/>
        </w:rPr>
      </w:pPr>
    </w:p>
    <w:p w14:paraId="6A5895F0" w14:textId="77777777" w:rsidR="00B51F9A" w:rsidRDefault="00B51F9A">
      <w:pPr>
        <w:rPr>
          <w:rFonts w:ascii="Andalus" w:hAnsi="Andalus" w:cs="Andalus"/>
          <w:sz w:val="20"/>
        </w:rPr>
      </w:pPr>
    </w:p>
    <w:p w14:paraId="637D0C53" w14:textId="77777777" w:rsidR="00B51F9A" w:rsidRDefault="00C0570D" w:rsidP="00B51F9A">
      <w:pPr>
        <w:ind w:left="-360" w:right="-1080"/>
        <w:rPr>
          <w:rFonts w:ascii="Andalus" w:hAnsi="Andalus" w:cs="Andalus"/>
          <w:sz w:val="20"/>
        </w:rPr>
      </w:pPr>
      <w:r w:rsidRPr="00B51F9A">
        <w:rPr>
          <w:rFonts w:ascii="Andalus" w:hAnsi="Andalus" w:cs="Andalus"/>
          <w:b/>
          <w:sz w:val="20"/>
        </w:rPr>
        <w:t>Student Signature</w:t>
      </w:r>
      <w:r>
        <w:rPr>
          <w:rFonts w:ascii="Andalus" w:hAnsi="Andalus" w:cs="Andalus"/>
          <w:sz w:val="20"/>
        </w:rPr>
        <w:tab/>
      </w:r>
      <w:r w:rsidR="00B51F9A">
        <w:rPr>
          <w:rFonts w:ascii="Andalus" w:hAnsi="Andalus" w:cs="Andalus"/>
          <w:sz w:val="20"/>
        </w:rPr>
        <w:t>_____________________________________________________</w:t>
      </w:r>
      <w:r>
        <w:rPr>
          <w:rFonts w:ascii="Andalus" w:hAnsi="Andalus" w:cs="Andalus"/>
          <w:sz w:val="20"/>
        </w:rPr>
        <w:t xml:space="preserve">   </w:t>
      </w:r>
      <w:r w:rsidRPr="00B51F9A">
        <w:rPr>
          <w:rFonts w:ascii="Andalus" w:hAnsi="Andalus" w:cs="Andalus"/>
          <w:b/>
          <w:sz w:val="20"/>
        </w:rPr>
        <w:t>Date</w:t>
      </w:r>
      <w:r>
        <w:rPr>
          <w:rFonts w:ascii="Andalus" w:hAnsi="Andalus" w:cs="Andalus"/>
          <w:sz w:val="20"/>
        </w:rPr>
        <w:t xml:space="preserve"> </w:t>
      </w:r>
      <w:r w:rsidR="00B51F9A">
        <w:rPr>
          <w:rFonts w:ascii="Andalus" w:hAnsi="Andalus" w:cs="Andalus"/>
          <w:sz w:val="20"/>
        </w:rPr>
        <w:t>_____</w:t>
      </w:r>
      <w:r>
        <w:rPr>
          <w:rFonts w:ascii="Andalus" w:hAnsi="Andalus" w:cs="Andalus"/>
          <w:sz w:val="20"/>
        </w:rPr>
        <w:t>________</w:t>
      </w:r>
    </w:p>
    <w:p w14:paraId="4F4EBAD2" w14:textId="77777777" w:rsidR="00B51F9A" w:rsidRDefault="00B51F9A" w:rsidP="00F52875">
      <w:pPr>
        <w:ind w:left="-360"/>
        <w:rPr>
          <w:rFonts w:ascii="Andalus" w:hAnsi="Andalus" w:cs="Andalus"/>
          <w:sz w:val="20"/>
        </w:rPr>
      </w:pPr>
      <w:r w:rsidRPr="00B51F9A">
        <w:rPr>
          <w:rFonts w:ascii="Andalus" w:hAnsi="Andalus" w:cs="Andalus"/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85A2CF" wp14:editId="33C3AE8D">
                <wp:simplePos x="0" y="0"/>
                <wp:positionH relativeFrom="margin">
                  <wp:align>center</wp:align>
                </wp:positionH>
                <wp:positionV relativeFrom="paragraph">
                  <wp:posOffset>583565</wp:posOffset>
                </wp:positionV>
                <wp:extent cx="6962775" cy="4762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C1526" w14:textId="77777777" w:rsidR="00B51F9A" w:rsidRPr="00B51F9A" w:rsidRDefault="00B51F9A" w:rsidP="00B51F9A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i/>
                                <w:sz w:val="18"/>
                                <w:szCs w:val="22"/>
                              </w:rPr>
                            </w:pPr>
                            <w:r w:rsidRPr="00B51F9A">
                              <w:rPr>
                                <w:rFonts w:ascii="Andalus" w:hAnsi="Andalus" w:cs="Andalus"/>
                                <w:i/>
                                <w:sz w:val="20"/>
                              </w:rPr>
                              <w:t>We encourage all applicants to participate in Sigma Alpha’s Fall Recruitment. However, please be aware that submitting this application or receiving the scholarship does not grant automatic admittance into the sorority.</w:t>
                            </w:r>
                          </w:p>
                          <w:p w14:paraId="62045866" w14:textId="77777777" w:rsidR="00B51F9A" w:rsidRPr="00B51F9A" w:rsidRDefault="00B51F9A" w:rsidP="00B51F9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3CB5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5.95pt;width:548.25pt;height:37.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" filled="f" stroked="f">
                <v:textbox>
                  <w:txbxContent>
                    <w:p w:rsidR="00B51F9A" w:rsidRPr="00B51F9A" w:rsidRDefault="00B51F9A" w:rsidP="00B51F9A">
                      <w:pPr>
                        <w:jc w:val="center"/>
                        <w:rPr>
                          <w:rFonts w:ascii="Andalus" w:hAnsi="Andalus" w:cs="Andalus"/>
                          <w:b/>
                          <w:i/>
                          <w:sz w:val="18"/>
                          <w:szCs w:val="22"/>
                        </w:rPr>
                      </w:pPr>
                      <w:r w:rsidRPr="00B51F9A">
                        <w:rPr>
                          <w:rFonts w:ascii="Andalus" w:hAnsi="Andalus" w:cs="Andalus"/>
                          <w:i/>
                          <w:sz w:val="20"/>
                        </w:rPr>
                        <w:t>We encourage all applicants to participate in Sigma Alpha’s Fall Recruitment. However, please be aware that submitting this application or receiving the scholarship does not grant automatic admittance into the sorority.</w:t>
                      </w:r>
                    </w:p>
                    <w:p w:rsidR="00B51F9A" w:rsidRPr="00B51F9A" w:rsidRDefault="00B51F9A" w:rsidP="00B51F9A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ndalus" w:hAnsi="Andalus" w:cs="Andalus"/>
          <w:sz w:val="20"/>
        </w:rPr>
        <w:tab/>
      </w:r>
      <w:r>
        <w:rPr>
          <w:rFonts w:ascii="Andalus" w:hAnsi="Andalus" w:cs="Andalus"/>
          <w:sz w:val="20"/>
        </w:rPr>
        <w:tab/>
      </w:r>
      <w:r>
        <w:rPr>
          <w:rFonts w:ascii="Andalus" w:hAnsi="Andalus" w:cs="Andalus"/>
          <w:sz w:val="20"/>
        </w:rPr>
        <w:tab/>
      </w:r>
      <w:r>
        <w:rPr>
          <w:rFonts w:ascii="Andalus" w:hAnsi="Andalus" w:cs="Andalus"/>
          <w:sz w:val="20"/>
        </w:rPr>
        <w:tab/>
      </w:r>
      <w:r>
        <w:rPr>
          <w:rFonts w:ascii="Andalus" w:hAnsi="Andalus" w:cs="Andalus"/>
          <w:sz w:val="20"/>
        </w:rPr>
        <w:tab/>
        <w:t xml:space="preserve">                                           </w:t>
      </w:r>
    </w:p>
    <w:sectPr w:rsidR="00B51F9A" w:rsidSect="00CD2B84">
      <w:type w:val="continuous"/>
      <w:pgSz w:w="12240" w:h="15840"/>
      <w:pgMar w:top="1440" w:right="1440" w:bottom="1440" w:left="1440" w:header="720" w:footer="720" w:gutter="0"/>
      <w:cols w:space="720" w:equalWidth="0">
        <w:col w:w="9090"/>
      </w:cols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0C1868" w16cid:durableId="1E307A20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6DDE7" w14:textId="77777777" w:rsidR="00BE51F1" w:rsidRDefault="00BE51F1">
      <w:r>
        <w:separator/>
      </w:r>
    </w:p>
  </w:endnote>
  <w:endnote w:type="continuationSeparator" w:id="0">
    <w:p w14:paraId="3571CA7D" w14:textId="77777777" w:rsidR="00BE51F1" w:rsidRDefault="00BE5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altName w:val="Arial"/>
    <w:charset w:val="00"/>
    <w:family w:val="roman"/>
    <w:pitch w:val="variable"/>
    <w:sig w:usb0="00000000" w:usb1="80000000" w:usb2="00000008" w:usb3="00000000" w:csb0="00000041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DBE84" w14:textId="77777777" w:rsidR="00BE51F1" w:rsidRDefault="00BE51F1">
      <w:r>
        <w:separator/>
      </w:r>
    </w:p>
  </w:footnote>
  <w:footnote w:type="continuationSeparator" w:id="0">
    <w:p w14:paraId="30C95344" w14:textId="77777777" w:rsidR="00BE51F1" w:rsidRDefault="00BE51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5DA76" w14:textId="3BAF2EDC" w:rsidR="00D03EF2" w:rsidRPr="0098710E" w:rsidRDefault="00D03EF2" w:rsidP="0023534D">
    <w:pPr>
      <w:pStyle w:val="Header"/>
      <w:tabs>
        <w:tab w:val="clear" w:pos="4320"/>
        <w:tab w:val="clear" w:pos="8640"/>
      </w:tabs>
      <w:jc w:val="center"/>
      <w:rPr>
        <w:rFonts w:ascii="Andalus" w:hAnsi="Andalus" w:cs="Andalus"/>
        <w:b/>
        <w:bCs/>
        <w:color w:val="2F7536"/>
        <w:sz w:val="36"/>
        <w:szCs w:val="36"/>
      </w:rPr>
    </w:pPr>
    <w:r w:rsidRPr="0098710E">
      <w:rPr>
        <w:rFonts w:ascii="Andalus" w:hAnsi="Andalus" w:cs="Andalus"/>
        <w:b/>
        <w:bCs/>
        <w:color w:val="2F7536"/>
        <w:sz w:val="36"/>
        <w:szCs w:val="36"/>
      </w:rPr>
      <w:t>2</w:t>
    </w:r>
    <w:r w:rsidR="00CA472B">
      <w:rPr>
        <w:rFonts w:ascii="Andalus" w:hAnsi="Andalus" w:cs="Andalus"/>
        <w:b/>
        <w:bCs/>
        <w:color w:val="2F7536"/>
        <w:sz w:val="36"/>
        <w:szCs w:val="36"/>
      </w:rPr>
      <w:t xml:space="preserve">018 </w:t>
    </w:r>
    <w:r w:rsidRPr="0098710E">
      <w:rPr>
        <w:rFonts w:ascii="Andalus" w:hAnsi="Andalus" w:cs="Andalus"/>
        <w:b/>
        <w:bCs/>
        <w:color w:val="2F7536"/>
        <w:sz w:val="36"/>
        <w:szCs w:val="36"/>
      </w:rPr>
      <w:t xml:space="preserve">Sigma Alpha </w:t>
    </w:r>
    <w:r w:rsidR="00194DD6">
      <w:rPr>
        <w:rFonts w:ascii="Andalus" w:hAnsi="Andalus" w:cs="Andalus"/>
        <w:b/>
        <w:bCs/>
        <w:color w:val="2F7536"/>
        <w:sz w:val="36"/>
        <w:szCs w:val="36"/>
      </w:rPr>
      <w:t>Academic Scholarship</w:t>
    </w:r>
  </w:p>
  <w:p w14:paraId="411A8FD9" w14:textId="77777777" w:rsidR="003D7D69" w:rsidRPr="00D03EF2" w:rsidRDefault="003D7D69" w:rsidP="00D03EF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8FCA6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9E13E4"/>
    <w:multiLevelType w:val="hybridMultilevel"/>
    <w:tmpl w:val="1CAA030A"/>
    <w:lvl w:ilvl="0" w:tplc="734CA6F2">
      <w:start w:val="1"/>
      <w:numFmt w:val="decimal"/>
      <w:lvlText w:val="%1.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3FB5953"/>
    <w:multiLevelType w:val="hybridMultilevel"/>
    <w:tmpl w:val="9760B0D8"/>
    <w:lvl w:ilvl="0" w:tplc="F89AD6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644A94"/>
    <w:multiLevelType w:val="hybridMultilevel"/>
    <w:tmpl w:val="33F4932A"/>
    <w:lvl w:ilvl="0" w:tplc="8E3862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64425"/>
    <w:multiLevelType w:val="hybridMultilevel"/>
    <w:tmpl w:val="1B9ED4F2"/>
    <w:lvl w:ilvl="0" w:tplc="36D86C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C3F1E"/>
    <w:multiLevelType w:val="hybridMultilevel"/>
    <w:tmpl w:val="91F63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221ED"/>
    <w:multiLevelType w:val="hybridMultilevel"/>
    <w:tmpl w:val="34F4DD62"/>
    <w:lvl w:ilvl="0" w:tplc="8E3862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A08FE"/>
    <w:multiLevelType w:val="hybridMultilevel"/>
    <w:tmpl w:val="9342E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C062B"/>
    <w:multiLevelType w:val="hybridMultilevel"/>
    <w:tmpl w:val="C1DEF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A4C9A"/>
    <w:multiLevelType w:val="hybridMultilevel"/>
    <w:tmpl w:val="5C0A475A"/>
    <w:lvl w:ilvl="0" w:tplc="F1DAF4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D69DB"/>
    <w:multiLevelType w:val="hybridMultilevel"/>
    <w:tmpl w:val="741AA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2118F5"/>
    <w:multiLevelType w:val="hybridMultilevel"/>
    <w:tmpl w:val="54A6B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056D26"/>
    <w:multiLevelType w:val="hybridMultilevel"/>
    <w:tmpl w:val="1396A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8D17ED"/>
    <w:multiLevelType w:val="hybridMultilevel"/>
    <w:tmpl w:val="3BAEE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3E5269"/>
    <w:multiLevelType w:val="hybridMultilevel"/>
    <w:tmpl w:val="4DE85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DA5E90"/>
    <w:multiLevelType w:val="hybridMultilevel"/>
    <w:tmpl w:val="F4B0B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7359A"/>
    <w:multiLevelType w:val="hybridMultilevel"/>
    <w:tmpl w:val="459A9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3"/>
  </w:num>
  <w:num w:numId="5">
    <w:abstractNumId w:val="16"/>
  </w:num>
  <w:num w:numId="6">
    <w:abstractNumId w:val="14"/>
  </w:num>
  <w:num w:numId="7">
    <w:abstractNumId w:val="9"/>
  </w:num>
  <w:num w:numId="8">
    <w:abstractNumId w:val="1"/>
  </w:num>
  <w:num w:numId="9">
    <w:abstractNumId w:val="4"/>
  </w:num>
  <w:num w:numId="10">
    <w:abstractNumId w:val="7"/>
  </w:num>
  <w:num w:numId="11">
    <w:abstractNumId w:val="6"/>
  </w:num>
  <w:num w:numId="12">
    <w:abstractNumId w:val="3"/>
  </w:num>
  <w:num w:numId="13">
    <w:abstractNumId w:val="8"/>
  </w:num>
  <w:num w:numId="14">
    <w:abstractNumId w:val="15"/>
  </w:num>
  <w:num w:numId="15">
    <w:abstractNumId w:val="5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activeWritingStyle w:appName="MSWord" w:lang="en-US" w:vendorID="64" w:dllVersion="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79"/>
    <w:rsid w:val="00004EAC"/>
    <w:rsid w:val="00010B67"/>
    <w:rsid w:val="00026145"/>
    <w:rsid w:val="00045396"/>
    <w:rsid w:val="000C6B2B"/>
    <w:rsid w:val="000F48F5"/>
    <w:rsid w:val="000F6196"/>
    <w:rsid w:val="00104521"/>
    <w:rsid w:val="00120C7B"/>
    <w:rsid w:val="00154EC3"/>
    <w:rsid w:val="00194DD6"/>
    <w:rsid w:val="001C109F"/>
    <w:rsid w:val="001C7160"/>
    <w:rsid w:val="001D3AB2"/>
    <w:rsid w:val="001F3A6A"/>
    <w:rsid w:val="00202641"/>
    <w:rsid w:val="00220FCE"/>
    <w:rsid w:val="00225F77"/>
    <w:rsid w:val="0023534D"/>
    <w:rsid w:val="0024176D"/>
    <w:rsid w:val="00243AAF"/>
    <w:rsid w:val="00273AA6"/>
    <w:rsid w:val="00286781"/>
    <w:rsid w:val="00293F94"/>
    <w:rsid w:val="002B29E5"/>
    <w:rsid w:val="002C161F"/>
    <w:rsid w:val="002C27CC"/>
    <w:rsid w:val="002F291C"/>
    <w:rsid w:val="00364CDB"/>
    <w:rsid w:val="00381BA6"/>
    <w:rsid w:val="00395531"/>
    <w:rsid w:val="003D6609"/>
    <w:rsid w:val="003D7D69"/>
    <w:rsid w:val="00437223"/>
    <w:rsid w:val="00451ADA"/>
    <w:rsid w:val="00461DA2"/>
    <w:rsid w:val="00465DDF"/>
    <w:rsid w:val="00471856"/>
    <w:rsid w:val="004D410B"/>
    <w:rsid w:val="004F08D0"/>
    <w:rsid w:val="0051519B"/>
    <w:rsid w:val="00531E6B"/>
    <w:rsid w:val="00546EDF"/>
    <w:rsid w:val="0055085C"/>
    <w:rsid w:val="00553B02"/>
    <w:rsid w:val="005911E7"/>
    <w:rsid w:val="00686F39"/>
    <w:rsid w:val="0072722E"/>
    <w:rsid w:val="00730129"/>
    <w:rsid w:val="00741414"/>
    <w:rsid w:val="00743431"/>
    <w:rsid w:val="00752DA7"/>
    <w:rsid w:val="00763B79"/>
    <w:rsid w:val="00773384"/>
    <w:rsid w:val="00796F53"/>
    <w:rsid w:val="007E36F1"/>
    <w:rsid w:val="00827A64"/>
    <w:rsid w:val="008356C8"/>
    <w:rsid w:val="00836B0D"/>
    <w:rsid w:val="00867AFE"/>
    <w:rsid w:val="008C03D8"/>
    <w:rsid w:val="008C0548"/>
    <w:rsid w:val="008C30E5"/>
    <w:rsid w:val="008C62A4"/>
    <w:rsid w:val="008E07FC"/>
    <w:rsid w:val="00920F82"/>
    <w:rsid w:val="009313DB"/>
    <w:rsid w:val="00936D29"/>
    <w:rsid w:val="0094433E"/>
    <w:rsid w:val="00963E53"/>
    <w:rsid w:val="00974E5F"/>
    <w:rsid w:val="0098710E"/>
    <w:rsid w:val="009C2E85"/>
    <w:rsid w:val="00A15046"/>
    <w:rsid w:val="00A2479D"/>
    <w:rsid w:val="00A64087"/>
    <w:rsid w:val="00A8164B"/>
    <w:rsid w:val="00AB1AB3"/>
    <w:rsid w:val="00AF1750"/>
    <w:rsid w:val="00AF6102"/>
    <w:rsid w:val="00B15BEC"/>
    <w:rsid w:val="00B24713"/>
    <w:rsid w:val="00B272D6"/>
    <w:rsid w:val="00B31D80"/>
    <w:rsid w:val="00B40DAF"/>
    <w:rsid w:val="00B51F9A"/>
    <w:rsid w:val="00B97545"/>
    <w:rsid w:val="00BB4B84"/>
    <w:rsid w:val="00BD249F"/>
    <w:rsid w:val="00BE51F1"/>
    <w:rsid w:val="00BE6665"/>
    <w:rsid w:val="00C019DE"/>
    <w:rsid w:val="00C0570D"/>
    <w:rsid w:val="00C26DE9"/>
    <w:rsid w:val="00C32912"/>
    <w:rsid w:val="00C4637D"/>
    <w:rsid w:val="00C709C1"/>
    <w:rsid w:val="00C8066F"/>
    <w:rsid w:val="00C87AF4"/>
    <w:rsid w:val="00C93CA9"/>
    <w:rsid w:val="00CA472B"/>
    <w:rsid w:val="00CA59A6"/>
    <w:rsid w:val="00CB24E3"/>
    <w:rsid w:val="00CD2B84"/>
    <w:rsid w:val="00CE2343"/>
    <w:rsid w:val="00D015A1"/>
    <w:rsid w:val="00D03EF2"/>
    <w:rsid w:val="00D05CEE"/>
    <w:rsid w:val="00D22647"/>
    <w:rsid w:val="00D25B63"/>
    <w:rsid w:val="00D84753"/>
    <w:rsid w:val="00D93079"/>
    <w:rsid w:val="00DA4256"/>
    <w:rsid w:val="00DF111E"/>
    <w:rsid w:val="00E13117"/>
    <w:rsid w:val="00E132AE"/>
    <w:rsid w:val="00E4391D"/>
    <w:rsid w:val="00EC5935"/>
    <w:rsid w:val="00F00E92"/>
    <w:rsid w:val="00F0553D"/>
    <w:rsid w:val="00F52875"/>
    <w:rsid w:val="00FC3A7D"/>
    <w:rsid w:val="00FD6562"/>
    <w:rsid w:val="00FE3DA1"/>
    <w:rsid w:val="00FF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208908"/>
  <w15:chartTrackingRefBased/>
  <w15:docId w15:val="{679C664E-2CB7-4CAE-878F-A1C197C2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0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30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3079"/>
    <w:pPr>
      <w:tabs>
        <w:tab w:val="center" w:pos="4320"/>
        <w:tab w:val="right" w:pos="8640"/>
      </w:tabs>
    </w:pPr>
  </w:style>
  <w:style w:type="character" w:styleId="Hyperlink">
    <w:name w:val="Hyperlink"/>
    <w:rsid w:val="00D93079"/>
    <w:rPr>
      <w:color w:val="0000FF"/>
      <w:u w:val="single"/>
    </w:rPr>
  </w:style>
  <w:style w:type="paragraph" w:styleId="BodyText">
    <w:name w:val="Body Text"/>
    <w:basedOn w:val="Normal"/>
    <w:rsid w:val="00D93079"/>
    <w:rPr>
      <w:b/>
      <w:bCs/>
    </w:rPr>
  </w:style>
  <w:style w:type="table" w:styleId="TableGrid">
    <w:name w:val="Table Grid"/>
    <w:basedOn w:val="TableNormal"/>
    <w:rsid w:val="00D93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4">
    <w:name w:val="Table List 4"/>
    <w:basedOn w:val="TableNormal"/>
    <w:rsid w:val="00CA2E3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ghtShading-Accent5">
    <w:name w:val="Light Shading Accent 5"/>
    <w:basedOn w:val="TableNormal"/>
    <w:uiPriority w:val="61"/>
    <w:rsid w:val="00CA2E3A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C27CC"/>
    <w:rPr>
      <w:color w:val="808080"/>
    </w:rPr>
  </w:style>
  <w:style w:type="character" w:styleId="CommentReference">
    <w:name w:val="annotation reference"/>
    <w:basedOn w:val="DefaultParagraphFont"/>
    <w:rsid w:val="00C057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57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0570D"/>
  </w:style>
  <w:style w:type="paragraph" w:styleId="CommentSubject">
    <w:name w:val="annotation subject"/>
    <w:basedOn w:val="CommentText"/>
    <w:next w:val="CommentText"/>
    <w:link w:val="CommentSubjectChar"/>
    <w:rsid w:val="00C05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0570D"/>
    <w:rPr>
      <w:b/>
      <w:bCs/>
    </w:rPr>
  </w:style>
  <w:style w:type="paragraph" w:styleId="BalloonText">
    <w:name w:val="Balloon Text"/>
    <w:basedOn w:val="Normal"/>
    <w:link w:val="BalloonTextChar"/>
    <w:rsid w:val="00C0570D"/>
    <w:rPr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rsid w:val="00C0570D"/>
    <w:rPr>
      <w:sz w:val="26"/>
      <w:szCs w:val="26"/>
    </w:rPr>
  </w:style>
  <w:style w:type="character" w:styleId="FollowedHyperlink">
    <w:name w:val="FollowedHyperlink"/>
    <w:basedOn w:val="DefaultParagraphFont"/>
    <w:rsid w:val="00D25B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5351E5-B0B0-2C4A-ACA2-01881B9C9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695</Words>
  <Characters>3964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*Note: Please attach a current résumé with your application; attach additional pages to this application if necessary</vt:lpstr>
    </vt:vector>
  </TitlesOfParts>
  <Company>Sony Electronics, Inc.</Company>
  <LinksUpToDate>false</LinksUpToDate>
  <CharactersWithSpaces>4650</CharactersWithSpaces>
  <SharedDoc>false</SharedDoc>
  <HLinks>
    <vt:vector size="6" baseType="variant">
      <vt:variant>
        <vt:i4>720936</vt:i4>
      </vt:variant>
      <vt:variant>
        <vt:i4>0</vt:i4>
      </vt:variant>
      <vt:variant>
        <vt:i4>0</vt:i4>
      </vt:variant>
      <vt:variant>
        <vt:i4>5</vt:i4>
      </vt:variant>
      <vt:variant>
        <vt:lpwstr>mailto:mowww3@mail.missouri.edu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*Note: Please attach a current résumé with your application; attach additional pages to this application if necessary</dc:title>
  <dc:subject/>
  <dc:creator>Jessica Francka</dc:creator>
  <cp:keywords/>
  <cp:lastModifiedBy>Lennon, Sarah A. (MU-Student)</cp:lastModifiedBy>
  <cp:revision>4</cp:revision>
  <cp:lastPrinted>2016-03-10T17:13:00Z</cp:lastPrinted>
  <dcterms:created xsi:type="dcterms:W3CDTF">2019-03-18T00:10:00Z</dcterms:created>
  <dcterms:modified xsi:type="dcterms:W3CDTF">2019-03-18T00:28:00Z</dcterms:modified>
</cp:coreProperties>
</file>